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C63" w14:textId="77777777" w:rsidR="00513E2A" w:rsidRDefault="00513E2A" w:rsidP="00513E2A">
      <w:pPr>
        <w:pStyle w:val="Title"/>
        <w:rPr>
          <w:rFonts w:ascii="Arial" w:hAnsi="Arial" w:cs="Arial"/>
          <w:b/>
          <w:bCs/>
          <w:sz w:val="24"/>
          <w:szCs w:val="24"/>
        </w:rPr>
      </w:pPr>
      <w:bookmarkStart w:id="0" w:name="_Toc69905336"/>
      <w:r>
        <w:rPr>
          <w:rFonts w:ascii="Arial" w:hAnsi="Arial" w:cs="Arial"/>
          <w:b/>
          <w:bCs/>
          <w:noProof/>
          <w:sz w:val="24"/>
          <w:szCs w:val="24"/>
        </w:rPr>
        <w:drawing>
          <wp:anchor distT="0" distB="0" distL="114300" distR="114300" simplePos="0" relativeHeight="251659264" behindDoc="0" locked="0" layoutInCell="1" allowOverlap="1" wp14:anchorId="7B148E04" wp14:editId="3C6598C6">
            <wp:simplePos x="0" y="0"/>
            <wp:positionH relativeFrom="margin">
              <wp:posOffset>4323080</wp:posOffset>
            </wp:positionH>
            <wp:positionV relativeFrom="margin">
              <wp:posOffset>-495300</wp:posOffset>
            </wp:positionV>
            <wp:extent cx="23564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questionnai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485" cy="871855"/>
                    </a:xfrm>
                    <a:prstGeom prst="rect">
                      <a:avLst/>
                    </a:prstGeom>
                  </pic:spPr>
                </pic:pic>
              </a:graphicData>
            </a:graphic>
            <wp14:sizeRelH relativeFrom="margin">
              <wp14:pctWidth>0</wp14:pctWidth>
            </wp14:sizeRelH>
          </wp:anchor>
        </w:drawing>
      </w:r>
    </w:p>
    <w:p w14:paraId="54E8FBCF" w14:textId="77777777" w:rsidR="00513E2A" w:rsidRDefault="00513E2A" w:rsidP="00513E2A">
      <w:pPr>
        <w:pStyle w:val="Title"/>
        <w:rPr>
          <w:rFonts w:ascii="Arial" w:hAnsi="Arial" w:cs="Arial"/>
          <w:b/>
          <w:bCs/>
          <w:sz w:val="24"/>
          <w:szCs w:val="24"/>
        </w:rPr>
      </w:pPr>
    </w:p>
    <w:p w14:paraId="091116BC" w14:textId="77777777" w:rsidR="00513E2A" w:rsidRDefault="00513E2A" w:rsidP="00513E2A">
      <w:pPr>
        <w:pStyle w:val="Title"/>
        <w:rPr>
          <w:rFonts w:ascii="Arial" w:hAnsi="Arial" w:cs="Arial"/>
          <w:b/>
          <w:bCs/>
          <w:sz w:val="24"/>
          <w:szCs w:val="24"/>
        </w:rPr>
      </w:pPr>
    </w:p>
    <w:p w14:paraId="6FA1D84D" w14:textId="77777777" w:rsidR="00513E2A" w:rsidRPr="00E1266D" w:rsidRDefault="00513E2A" w:rsidP="00513E2A">
      <w:pPr>
        <w:pStyle w:val="Title"/>
        <w:rPr>
          <w:rFonts w:ascii="Arial" w:hAnsi="Arial" w:cs="Arial"/>
          <w:b/>
          <w:spacing w:val="0"/>
          <w:kern w:val="0"/>
          <w:sz w:val="32"/>
          <w:szCs w:val="32"/>
        </w:rPr>
      </w:pPr>
    </w:p>
    <w:p w14:paraId="2EF3F00B" w14:textId="6E7CBC02" w:rsidR="00513E2A" w:rsidRPr="00E1266D" w:rsidRDefault="00513E2A" w:rsidP="00513E2A">
      <w:pPr>
        <w:pStyle w:val="Title"/>
        <w:rPr>
          <w:rFonts w:ascii="Arial" w:hAnsi="Arial" w:cs="Arial"/>
          <w:b/>
          <w:spacing w:val="0"/>
          <w:kern w:val="0"/>
          <w:sz w:val="32"/>
          <w:szCs w:val="32"/>
        </w:rPr>
      </w:pPr>
      <w:r w:rsidRPr="00E1266D">
        <w:rPr>
          <w:rFonts w:ascii="Arial" w:hAnsi="Arial" w:cs="Arial"/>
          <w:b/>
          <w:spacing w:val="0"/>
          <w:kern w:val="0"/>
          <w:sz w:val="32"/>
          <w:szCs w:val="32"/>
        </w:rPr>
        <w:t xml:space="preserve">Wellcome Trust LPS Questionnaire </w:t>
      </w:r>
      <w:r w:rsidR="00254FBA">
        <w:rPr>
          <w:rFonts w:ascii="Arial" w:hAnsi="Arial" w:cs="Arial"/>
          <w:b/>
          <w:spacing w:val="0"/>
          <w:kern w:val="0"/>
          <w:sz w:val="32"/>
          <w:szCs w:val="32"/>
        </w:rPr>
        <w:t>Resource</w:t>
      </w:r>
    </w:p>
    <w:p w14:paraId="014B282F" w14:textId="77777777" w:rsidR="00254FBA" w:rsidRDefault="00254FBA" w:rsidP="00513E2A">
      <w:pPr>
        <w:rPr>
          <w:rFonts w:cs="Arial"/>
          <w:b/>
          <w:bCs/>
        </w:rPr>
      </w:pPr>
    </w:p>
    <w:p w14:paraId="5F4CA964" w14:textId="2F0B48D2" w:rsidR="00513E2A" w:rsidRDefault="00513E2A" w:rsidP="00513E2A">
      <w:pPr>
        <w:rPr>
          <w:rFonts w:cs="Arial"/>
          <w:b/>
          <w:bCs/>
        </w:rPr>
      </w:pPr>
      <w:r>
        <w:rPr>
          <w:rFonts w:cs="Arial"/>
          <w:b/>
          <w:bCs/>
        </w:rPr>
        <w:t xml:space="preserve">Updated: </w:t>
      </w:r>
      <w:r w:rsidR="00254FBA">
        <w:rPr>
          <w:rFonts w:cs="Arial"/>
          <w:b/>
          <w:bCs/>
        </w:rPr>
        <w:t>June</w:t>
      </w:r>
      <w:r>
        <w:rPr>
          <w:rFonts w:cs="Arial"/>
          <w:b/>
          <w:bCs/>
        </w:rPr>
        <w:t xml:space="preserve"> </w:t>
      </w:r>
      <w:r w:rsidRPr="004D7D6A">
        <w:rPr>
          <w:rFonts w:cs="Arial"/>
          <w:b/>
          <w:bCs/>
        </w:rPr>
        <w:t>202</w:t>
      </w:r>
      <w:r>
        <w:rPr>
          <w:rFonts w:cs="Arial"/>
          <w:b/>
          <w:bCs/>
        </w:rPr>
        <w:t>1</w:t>
      </w:r>
    </w:p>
    <w:p w14:paraId="1B0B418A" w14:textId="77777777" w:rsidR="00513E2A" w:rsidRPr="00481129" w:rsidRDefault="00513E2A" w:rsidP="00513E2A">
      <w:pPr>
        <w:rPr>
          <w:rFonts w:cs="Arial"/>
          <w:b/>
          <w:bCs/>
          <w:u w:val="single"/>
        </w:rPr>
      </w:pPr>
      <w:r w:rsidRPr="00481129">
        <w:rPr>
          <w:rFonts w:cs="Arial"/>
          <w:b/>
          <w:bCs/>
          <w:u w:val="single"/>
        </w:rPr>
        <w:t>Notes</w:t>
      </w:r>
    </w:p>
    <w:p w14:paraId="19DE074E" w14:textId="77777777" w:rsidR="00513E2A" w:rsidRPr="004E2A82" w:rsidRDefault="00513E2A" w:rsidP="001A7CBC">
      <w:pPr>
        <w:pStyle w:val="ListParagraph"/>
        <w:numPr>
          <w:ilvl w:val="0"/>
          <w:numId w:val="5"/>
        </w:numPr>
        <w:rPr>
          <w:rFonts w:asciiTheme="minorBidi" w:hAnsiTheme="minorBidi"/>
        </w:rPr>
      </w:pPr>
      <w:r w:rsidRPr="004E2A82">
        <w:rPr>
          <w:rFonts w:asciiTheme="minorBidi" w:hAnsiTheme="minorBidi"/>
        </w:rPr>
        <w:t>To reference data collected using this resource describe with:</w:t>
      </w:r>
    </w:p>
    <w:p w14:paraId="75CAE957" w14:textId="77777777" w:rsidR="00513E2A" w:rsidRPr="004E2A82" w:rsidRDefault="00513E2A" w:rsidP="00513E2A">
      <w:pPr>
        <w:spacing w:after="0" w:line="240" w:lineRule="auto"/>
        <w:ind w:left="360"/>
        <w:rPr>
          <w:rFonts w:asciiTheme="minorBidi" w:eastAsia="Times New Roman" w:hAnsiTheme="minorBidi"/>
          <w:i/>
          <w:iCs/>
          <w:color w:val="333333"/>
          <w:lang w:eastAsia="zh-CN"/>
        </w:rPr>
      </w:pPr>
      <w:r w:rsidRPr="004E2A82">
        <w:rPr>
          <w:rFonts w:asciiTheme="minorBidi" w:eastAsia="Times New Roman" w:hAnsiTheme="minorBidi"/>
          <w:i/>
          <w:iCs/>
          <w:color w:val="333333"/>
          <w:lang w:eastAsia="zh-CN"/>
        </w:rPr>
        <w:t>Data gathered from questionnaire(s) provided by Wellcome Longitudinal Population Study Covid-19 Steering Group and Secretariat (221574/Z/20/Z)</w:t>
      </w:r>
    </w:p>
    <w:p w14:paraId="04669CAE" w14:textId="77777777" w:rsidR="00513E2A" w:rsidRPr="004E2A82" w:rsidRDefault="00513E2A" w:rsidP="00513E2A">
      <w:pPr>
        <w:spacing w:after="0" w:line="240" w:lineRule="auto"/>
        <w:ind w:left="360"/>
        <w:rPr>
          <w:rFonts w:asciiTheme="minorBidi" w:eastAsia="Times New Roman" w:hAnsiTheme="minorBidi"/>
          <w:color w:val="333333"/>
          <w:lang w:eastAsia="zh-CN"/>
        </w:rPr>
      </w:pPr>
    </w:p>
    <w:p w14:paraId="6F956C3E"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sidRPr="004E2A82">
        <w:rPr>
          <w:rFonts w:asciiTheme="minorBidi" w:eastAsia="Times New Roman" w:hAnsiTheme="minorBidi"/>
          <w:lang w:eastAsia="zh-CN"/>
        </w:rPr>
        <w:t>To contact the secretariat for updates, support and advice email</w:t>
      </w:r>
    </w:p>
    <w:p w14:paraId="526666BB" w14:textId="77777777" w:rsidR="00513E2A" w:rsidRDefault="00513E2A" w:rsidP="00513E2A">
      <w:pPr>
        <w:pStyle w:val="ListParagraph"/>
        <w:spacing w:after="0" w:line="240" w:lineRule="auto"/>
        <w:rPr>
          <w:rFonts w:asciiTheme="minorBidi" w:eastAsia="Times New Roman" w:hAnsiTheme="minorBidi"/>
          <w:b/>
          <w:bCs/>
          <w:lang w:eastAsia="zh-CN"/>
        </w:rPr>
      </w:pPr>
      <w:r w:rsidRPr="004E2A82">
        <w:rPr>
          <w:rFonts w:asciiTheme="minorBidi" w:eastAsia="Times New Roman" w:hAnsiTheme="minorBidi"/>
          <w:lang w:eastAsia="zh-CN"/>
        </w:rPr>
        <w:t xml:space="preserve"> </w:t>
      </w:r>
      <w:hyperlink r:id="rId8" w:history="1">
        <w:r w:rsidRPr="00D16940">
          <w:rPr>
            <w:rStyle w:val="Hyperlink"/>
            <w:rFonts w:asciiTheme="minorBidi" w:eastAsia="Times New Roman" w:hAnsiTheme="minorBidi"/>
            <w:b/>
            <w:bCs/>
            <w:lang w:eastAsia="zh-CN"/>
          </w:rPr>
          <w:t>wellcomecovid-19@bristol.ac.uk</w:t>
        </w:r>
      </w:hyperlink>
    </w:p>
    <w:p w14:paraId="3D7FF677" w14:textId="77777777" w:rsidR="00513E2A" w:rsidRPr="004E2A82" w:rsidRDefault="00513E2A" w:rsidP="00513E2A">
      <w:pPr>
        <w:pStyle w:val="ListParagraph"/>
        <w:spacing w:after="0" w:line="240" w:lineRule="auto"/>
        <w:rPr>
          <w:rFonts w:asciiTheme="minorBidi" w:eastAsia="Times New Roman" w:hAnsiTheme="minorBidi"/>
          <w:lang w:eastAsia="zh-CN"/>
        </w:rPr>
      </w:pPr>
    </w:p>
    <w:p w14:paraId="711F0799" w14:textId="77777777" w:rsidR="00513E2A"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If using logos, please use the Wellcome Covid-19 logo on your questionnaire for participants alongside your own institution.</w:t>
      </w:r>
    </w:p>
    <w:p w14:paraId="4E7366A7" w14:textId="77777777" w:rsidR="00513E2A" w:rsidRDefault="00513E2A" w:rsidP="00513E2A">
      <w:pPr>
        <w:pStyle w:val="ListParagraph"/>
        <w:spacing w:after="0" w:line="240" w:lineRule="auto"/>
        <w:rPr>
          <w:rFonts w:asciiTheme="minorBidi" w:eastAsia="Times New Roman" w:hAnsiTheme="minorBidi"/>
          <w:lang w:eastAsia="zh-CN"/>
        </w:rPr>
      </w:pPr>
    </w:p>
    <w:p w14:paraId="3C35E810"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 xml:space="preserve">Please tag </w:t>
      </w:r>
      <w:hyperlink r:id="rId9" w:history="1">
        <w:r w:rsidRPr="00CB57E7">
          <w:rPr>
            <w:rStyle w:val="Hyperlink"/>
            <w:rFonts w:asciiTheme="minorBidi" w:eastAsia="Times New Roman" w:hAnsiTheme="minorBidi"/>
            <w:lang w:eastAsia="zh-CN"/>
          </w:rPr>
          <w:t>@covid19qs</w:t>
        </w:r>
      </w:hyperlink>
      <w:r>
        <w:rPr>
          <w:rFonts w:asciiTheme="minorBidi" w:eastAsia="Times New Roman" w:hAnsiTheme="minorBidi"/>
          <w:lang w:eastAsia="zh-CN"/>
        </w:rPr>
        <w:t xml:space="preserve"> on twitter and/or link to </w:t>
      </w:r>
      <w:hyperlink r:id="rId10" w:history="1">
        <w:r w:rsidRPr="00D16940">
          <w:rPr>
            <w:rStyle w:val="Hyperlink"/>
            <w:rFonts w:asciiTheme="minorBidi" w:eastAsia="Times New Roman" w:hAnsiTheme="minorBidi"/>
            <w:lang w:eastAsia="zh-CN"/>
          </w:rPr>
          <w:t>http://www.bristol.ac.uk/alspac/researchers/wellcome-covid-19/</w:t>
        </w:r>
      </w:hyperlink>
      <w:r>
        <w:rPr>
          <w:rFonts w:asciiTheme="minorBidi" w:eastAsia="Times New Roman" w:hAnsiTheme="minorBidi"/>
          <w:lang w:eastAsia="zh-CN"/>
        </w:rPr>
        <w:t xml:space="preserve"> where appropriate.</w:t>
      </w:r>
    </w:p>
    <w:p w14:paraId="1B12E38E" w14:textId="4A6640F6" w:rsidR="00513E2A" w:rsidRDefault="00513E2A" w:rsidP="00B55411"/>
    <w:p w14:paraId="543B2FD2" w14:textId="77777777" w:rsidR="003272BE" w:rsidRPr="002C43C5" w:rsidRDefault="003272BE" w:rsidP="003272BE">
      <w:pPr>
        <w:pStyle w:val="Heading1"/>
        <w:numPr>
          <w:ilvl w:val="0"/>
          <w:numId w:val="0"/>
        </w:numPr>
        <w:rPr>
          <w:b w:val="0"/>
        </w:rPr>
      </w:pPr>
      <w:bookmarkStart w:id="1" w:name="_Toc72848300"/>
      <w:bookmarkEnd w:id="0"/>
      <w:r>
        <w:t>a. Formatting &amp; Details</w:t>
      </w:r>
      <w:bookmarkEnd w:id="1"/>
    </w:p>
    <w:p w14:paraId="7DA66BA5" w14:textId="77777777" w:rsidR="003272BE" w:rsidRDefault="003272BE" w:rsidP="003272BE">
      <w:r>
        <w:t xml:space="preserve">All questions that were not from ALSPAC questionnaire 1 and 2 have been given a source tag. </w:t>
      </w:r>
    </w:p>
    <w:p w14:paraId="747C8968" w14:textId="77777777" w:rsidR="003272BE" w:rsidRDefault="003272BE" w:rsidP="003272BE">
      <w:r w:rsidRPr="00A81C28">
        <w:rPr>
          <w:b/>
          <w:color w:val="FF0000"/>
        </w:rPr>
        <w:t>Red text</w:t>
      </w:r>
      <w:r>
        <w:rPr>
          <w:color w:val="FF0000"/>
        </w:rPr>
        <w:t xml:space="preserve"> </w:t>
      </w:r>
      <w:r>
        <w:t>indicates where the question’s original wording has been amended.</w:t>
      </w:r>
    </w:p>
    <w:p w14:paraId="68B04D58" w14:textId="77777777" w:rsidR="003272BE" w:rsidRDefault="003272BE" w:rsidP="003272BE">
      <w:pPr>
        <w:rPr>
          <w:i/>
        </w:rPr>
      </w:pPr>
      <w:r w:rsidRPr="00BF00DB">
        <w:rPr>
          <w:i/>
        </w:rPr>
        <w:t>[[Italic text in double squares bracket is note about question, not to be shown to participant.]]</w:t>
      </w:r>
    </w:p>
    <w:p w14:paraId="2E3EA35A" w14:textId="0C6D4783" w:rsidR="001A7CBC" w:rsidRDefault="001A7CBC" w:rsidP="001A7CBC">
      <w:pPr>
        <w:rPr>
          <w:i/>
        </w:rPr>
      </w:pPr>
    </w:p>
    <w:p w14:paraId="575D2D7A" w14:textId="2CA686B3" w:rsidR="003272BE" w:rsidRDefault="003272BE" w:rsidP="001A7CBC">
      <w:pPr>
        <w:rPr>
          <w:i/>
        </w:rPr>
      </w:pPr>
    </w:p>
    <w:p w14:paraId="0B8A51A7" w14:textId="546B383A" w:rsidR="003272BE" w:rsidRDefault="003272BE" w:rsidP="001A7CBC">
      <w:pPr>
        <w:rPr>
          <w:i/>
        </w:rPr>
      </w:pPr>
    </w:p>
    <w:p w14:paraId="3058EAA1" w14:textId="77777777" w:rsidR="003272BE" w:rsidRDefault="003272BE" w:rsidP="001A7CBC">
      <w:pPr>
        <w:rPr>
          <w:i/>
        </w:rPr>
      </w:pPr>
    </w:p>
    <w:p w14:paraId="30CDE95B" w14:textId="6F97A005" w:rsidR="001A7CBC" w:rsidRDefault="001A7CBC" w:rsidP="001A7CBC">
      <w:pPr>
        <w:rPr>
          <w:i/>
        </w:rPr>
      </w:pPr>
    </w:p>
    <w:p w14:paraId="26E2D5E8" w14:textId="33D77A4E" w:rsidR="001A7CBC" w:rsidRDefault="001A7CBC" w:rsidP="001A7CBC">
      <w:pPr>
        <w:rPr>
          <w:i/>
        </w:rPr>
      </w:pPr>
    </w:p>
    <w:p w14:paraId="6C7BCA44" w14:textId="640B7AED" w:rsidR="00773FDD" w:rsidRDefault="00773FDD" w:rsidP="001A7CBC">
      <w:pPr>
        <w:rPr>
          <w:i/>
        </w:rPr>
      </w:pPr>
    </w:p>
    <w:p w14:paraId="2777C96A" w14:textId="27429EF5" w:rsidR="00773FDD" w:rsidRDefault="00773FDD" w:rsidP="001A7CBC">
      <w:pPr>
        <w:rPr>
          <w:i/>
        </w:rPr>
      </w:pPr>
    </w:p>
    <w:p w14:paraId="41D8E2C3" w14:textId="677131AD" w:rsidR="001B769D" w:rsidRDefault="001B769D" w:rsidP="001A7CBC">
      <w:pPr>
        <w:rPr>
          <w:i/>
        </w:rPr>
      </w:pPr>
    </w:p>
    <w:p w14:paraId="16169878" w14:textId="77777777" w:rsidR="00D802CB" w:rsidRDefault="00D802CB" w:rsidP="00D802CB">
      <w:pPr>
        <w:pStyle w:val="Heading1"/>
        <w:numPr>
          <w:ilvl w:val="0"/>
          <w:numId w:val="0"/>
        </w:numPr>
      </w:pPr>
      <w:bookmarkStart w:id="2" w:name="_Toc69905366"/>
      <w:r>
        <w:lastRenderedPageBreak/>
        <w:t>Personal Response to the Pandemic</w:t>
      </w:r>
      <w:bookmarkEnd w:id="2"/>
    </w:p>
    <w:p w14:paraId="7BE3FA3F" w14:textId="77777777" w:rsidR="00D802CB" w:rsidRDefault="00D802CB" w:rsidP="00D802CB">
      <w:r w:rsidRPr="00B33CA9">
        <w:t xml:space="preserve">In this section we are interested in understanding how either the factors </w:t>
      </w:r>
      <w:r>
        <w:t xml:space="preserve">you have described in sections 1 to 5 </w:t>
      </w:r>
      <w:r>
        <w:rPr>
          <w:b/>
        </w:rPr>
        <w:t>or</w:t>
      </w:r>
      <w:r>
        <w:t xml:space="preserve"> other</w:t>
      </w:r>
      <w:r w:rsidRPr="00B33CA9">
        <w:t xml:space="preserve"> events might have made the situation you experience better </w:t>
      </w:r>
      <w:r>
        <w:t xml:space="preserve">or worse. Below are </w:t>
      </w:r>
      <w:r w:rsidRPr="00B33CA9">
        <w:t>question</w:t>
      </w:r>
      <w:r>
        <w:t>s about</w:t>
      </w:r>
      <w:r w:rsidRPr="00B33CA9">
        <w:t xml:space="preserve"> whether you feel they </w:t>
      </w:r>
      <w:r>
        <w:t>influenced</w:t>
      </w:r>
      <w:r w:rsidRPr="00B33CA9">
        <w:t xml:space="preserve"> the impact of the</w:t>
      </w:r>
      <w:r>
        <w:t xml:space="preserve"> pandemic and the COVID-19 restrictions.</w:t>
      </w:r>
    </w:p>
    <w:p w14:paraId="74044E1A" w14:textId="32A0BB67" w:rsidR="00D802CB" w:rsidRDefault="00D802CB" w:rsidP="00380EFB">
      <w:pPr>
        <w:pStyle w:val="Heading2"/>
        <w:numPr>
          <w:ilvl w:val="0"/>
          <w:numId w:val="36"/>
        </w:numPr>
      </w:pPr>
      <w:bookmarkStart w:id="3" w:name="_Toc69905367"/>
      <w:r>
        <w:t>Impact of COVID-19 Restrictions</w:t>
      </w:r>
      <w:bookmarkEnd w:id="3"/>
    </w:p>
    <w:p w14:paraId="6435282A" w14:textId="52A01296" w:rsidR="00D802CB" w:rsidRPr="00E86DEA" w:rsidRDefault="00D802CB" w:rsidP="00380EFB">
      <w:pPr>
        <w:pStyle w:val="ListBullet"/>
        <w:numPr>
          <w:ilvl w:val="0"/>
          <w:numId w:val="41"/>
        </w:numPr>
      </w:pPr>
      <w:r w:rsidRPr="00E86DEA">
        <w:rPr>
          <w:b/>
        </w:rPr>
        <w:t>Have you been following the government guidance on:</w:t>
      </w:r>
      <w:r>
        <w:rPr>
          <w:b/>
        </w:rPr>
        <w:t xml:space="preserve"> </w:t>
      </w:r>
      <w:r>
        <w:t>[Source: CovidLife3]</w:t>
      </w:r>
    </w:p>
    <w:tbl>
      <w:tblPr>
        <w:tblStyle w:val="TableGrid"/>
        <w:tblW w:w="0" w:type="auto"/>
        <w:tblInd w:w="-5" w:type="dxa"/>
        <w:tblLook w:val="04A0" w:firstRow="1" w:lastRow="0" w:firstColumn="1" w:lastColumn="0" w:noHBand="0" w:noVBand="1"/>
      </w:tblPr>
      <w:tblGrid>
        <w:gridCol w:w="1985"/>
        <w:gridCol w:w="1417"/>
        <w:gridCol w:w="1720"/>
        <w:gridCol w:w="1723"/>
        <w:gridCol w:w="1727"/>
      </w:tblGrid>
      <w:tr w:rsidR="00D802CB" w14:paraId="420DD647" w14:textId="77777777" w:rsidTr="0005177C">
        <w:tc>
          <w:tcPr>
            <w:tcW w:w="1985" w:type="dxa"/>
          </w:tcPr>
          <w:p w14:paraId="6652C2AD" w14:textId="77777777" w:rsidR="00D802CB" w:rsidRDefault="00D802CB" w:rsidP="0005177C">
            <w:pPr>
              <w:pStyle w:val="ListBullet"/>
              <w:numPr>
                <w:ilvl w:val="0"/>
                <w:numId w:val="0"/>
              </w:numPr>
            </w:pPr>
          </w:p>
        </w:tc>
        <w:tc>
          <w:tcPr>
            <w:tcW w:w="1417" w:type="dxa"/>
          </w:tcPr>
          <w:p w14:paraId="10034483" w14:textId="77777777" w:rsidR="00D802CB" w:rsidRDefault="00D802CB" w:rsidP="0005177C">
            <w:pPr>
              <w:pStyle w:val="ListBullet"/>
              <w:numPr>
                <w:ilvl w:val="0"/>
                <w:numId w:val="0"/>
              </w:numPr>
            </w:pPr>
            <w:r>
              <w:t>Always</w:t>
            </w:r>
          </w:p>
        </w:tc>
        <w:tc>
          <w:tcPr>
            <w:tcW w:w="1720" w:type="dxa"/>
          </w:tcPr>
          <w:p w14:paraId="68680B03" w14:textId="77777777" w:rsidR="00D802CB" w:rsidRDefault="00D802CB" w:rsidP="0005177C">
            <w:pPr>
              <w:pStyle w:val="ListBullet"/>
              <w:numPr>
                <w:ilvl w:val="0"/>
                <w:numId w:val="0"/>
              </w:numPr>
            </w:pPr>
            <w:r>
              <w:t>Most of the time</w:t>
            </w:r>
          </w:p>
        </w:tc>
        <w:tc>
          <w:tcPr>
            <w:tcW w:w="1723" w:type="dxa"/>
          </w:tcPr>
          <w:p w14:paraId="7A7B5F7B" w14:textId="77777777" w:rsidR="00D802CB" w:rsidRDefault="00D802CB" w:rsidP="0005177C">
            <w:pPr>
              <w:pStyle w:val="ListBullet"/>
              <w:numPr>
                <w:ilvl w:val="0"/>
                <w:numId w:val="0"/>
              </w:numPr>
            </w:pPr>
            <w:r>
              <w:t>Some of the time</w:t>
            </w:r>
          </w:p>
        </w:tc>
        <w:tc>
          <w:tcPr>
            <w:tcW w:w="1727" w:type="dxa"/>
          </w:tcPr>
          <w:p w14:paraId="6A0AF960" w14:textId="77777777" w:rsidR="00D802CB" w:rsidRDefault="00D802CB" w:rsidP="0005177C">
            <w:pPr>
              <w:pStyle w:val="ListBullet"/>
              <w:numPr>
                <w:ilvl w:val="0"/>
                <w:numId w:val="0"/>
              </w:numPr>
            </w:pPr>
            <w:r>
              <w:t>Never</w:t>
            </w:r>
          </w:p>
        </w:tc>
      </w:tr>
      <w:tr w:rsidR="00D802CB" w14:paraId="072F5EA5" w14:textId="77777777" w:rsidTr="0005177C">
        <w:tc>
          <w:tcPr>
            <w:tcW w:w="1985" w:type="dxa"/>
          </w:tcPr>
          <w:p w14:paraId="27E24C0B" w14:textId="77777777" w:rsidR="00D802CB" w:rsidRDefault="00D802CB" w:rsidP="0005177C">
            <w:pPr>
              <w:pStyle w:val="ListBullet"/>
              <w:numPr>
                <w:ilvl w:val="0"/>
                <w:numId w:val="0"/>
              </w:numPr>
            </w:pPr>
            <w:r>
              <w:t>Social distancing</w:t>
            </w:r>
          </w:p>
        </w:tc>
        <w:tc>
          <w:tcPr>
            <w:tcW w:w="1417" w:type="dxa"/>
          </w:tcPr>
          <w:p w14:paraId="2F8C0B34" w14:textId="77777777" w:rsidR="00D802CB" w:rsidRDefault="00D802CB" w:rsidP="0005177C">
            <w:pPr>
              <w:pStyle w:val="ListBullet"/>
              <w:numPr>
                <w:ilvl w:val="0"/>
                <w:numId w:val="0"/>
              </w:numPr>
            </w:pPr>
          </w:p>
        </w:tc>
        <w:tc>
          <w:tcPr>
            <w:tcW w:w="1720" w:type="dxa"/>
          </w:tcPr>
          <w:p w14:paraId="2A968F20" w14:textId="77777777" w:rsidR="00D802CB" w:rsidRDefault="00D802CB" w:rsidP="0005177C">
            <w:pPr>
              <w:pStyle w:val="ListBullet"/>
              <w:numPr>
                <w:ilvl w:val="0"/>
                <w:numId w:val="0"/>
              </w:numPr>
            </w:pPr>
          </w:p>
        </w:tc>
        <w:tc>
          <w:tcPr>
            <w:tcW w:w="1723" w:type="dxa"/>
          </w:tcPr>
          <w:p w14:paraId="6CFD922B" w14:textId="77777777" w:rsidR="00D802CB" w:rsidRDefault="00D802CB" w:rsidP="0005177C">
            <w:pPr>
              <w:pStyle w:val="ListBullet"/>
              <w:numPr>
                <w:ilvl w:val="0"/>
                <w:numId w:val="0"/>
              </w:numPr>
            </w:pPr>
          </w:p>
        </w:tc>
        <w:tc>
          <w:tcPr>
            <w:tcW w:w="1727" w:type="dxa"/>
          </w:tcPr>
          <w:p w14:paraId="56DD69C4" w14:textId="77777777" w:rsidR="00D802CB" w:rsidRDefault="00D802CB" w:rsidP="0005177C">
            <w:pPr>
              <w:pStyle w:val="ListBullet"/>
              <w:numPr>
                <w:ilvl w:val="0"/>
                <w:numId w:val="0"/>
              </w:numPr>
            </w:pPr>
          </w:p>
        </w:tc>
      </w:tr>
      <w:tr w:rsidR="00D802CB" w14:paraId="5439288E" w14:textId="77777777" w:rsidTr="0005177C">
        <w:tc>
          <w:tcPr>
            <w:tcW w:w="1985" w:type="dxa"/>
          </w:tcPr>
          <w:p w14:paraId="3F4E9CA2" w14:textId="77777777" w:rsidR="00D802CB" w:rsidRDefault="00D802CB" w:rsidP="0005177C">
            <w:pPr>
              <w:pStyle w:val="ListBullet"/>
              <w:numPr>
                <w:ilvl w:val="0"/>
                <w:numId w:val="0"/>
              </w:numPr>
            </w:pPr>
            <w:r>
              <w:t>Staying at home as much as possible</w:t>
            </w:r>
          </w:p>
        </w:tc>
        <w:tc>
          <w:tcPr>
            <w:tcW w:w="1417" w:type="dxa"/>
          </w:tcPr>
          <w:p w14:paraId="45DBD1A3" w14:textId="77777777" w:rsidR="00D802CB" w:rsidRDefault="00D802CB" w:rsidP="0005177C">
            <w:pPr>
              <w:pStyle w:val="ListBullet"/>
              <w:numPr>
                <w:ilvl w:val="0"/>
                <w:numId w:val="0"/>
              </w:numPr>
            </w:pPr>
          </w:p>
        </w:tc>
        <w:tc>
          <w:tcPr>
            <w:tcW w:w="1720" w:type="dxa"/>
          </w:tcPr>
          <w:p w14:paraId="1D062B71" w14:textId="77777777" w:rsidR="00D802CB" w:rsidRDefault="00D802CB" w:rsidP="0005177C">
            <w:pPr>
              <w:pStyle w:val="ListBullet"/>
              <w:numPr>
                <w:ilvl w:val="0"/>
                <w:numId w:val="0"/>
              </w:numPr>
            </w:pPr>
          </w:p>
        </w:tc>
        <w:tc>
          <w:tcPr>
            <w:tcW w:w="1723" w:type="dxa"/>
          </w:tcPr>
          <w:p w14:paraId="10BD3DA2" w14:textId="77777777" w:rsidR="00D802CB" w:rsidRDefault="00D802CB" w:rsidP="0005177C">
            <w:pPr>
              <w:pStyle w:val="ListBullet"/>
              <w:numPr>
                <w:ilvl w:val="0"/>
                <w:numId w:val="0"/>
              </w:numPr>
            </w:pPr>
          </w:p>
        </w:tc>
        <w:tc>
          <w:tcPr>
            <w:tcW w:w="1727" w:type="dxa"/>
          </w:tcPr>
          <w:p w14:paraId="46F23071" w14:textId="77777777" w:rsidR="00D802CB" w:rsidRDefault="00D802CB" w:rsidP="0005177C">
            <w:pPr>
              <w:pStyle w:val="ListBullet"/>
              <w:numPr>
                <w:ilvl w:val="0"/>
                <w:numId w:val="0"/>
              </w:numPr>
            </w:pPr>
          </w:p>
        </w:tc>
      </w:tr>
      <w:tr w:rsidR="00D802CB" w14:paraId="526E14B6" w14:textId="77777777" w:rsidTr="0005177C">
        <w:tc>
          <w:tcPr>
            <w:tcW w:w="1985" w:type="dxa"/>
          </w:tcPr>
          <w:p w14:paraId="2FD5B0B2" w14:textId="77777777" w:rsidR="00D802CB" w:rsidRDefault="00D802CB" w:rsidP="0005177C">
            <w:pPr>
              <w:pStyle w:val="ListBullet"/>
              <w:numPr>
                <w:ilvl w:val="0"/>
                <w:numId w:val="0"/>
              </w:numPr>
            </w:pPr>
            <w:r>
              <w:t>Self-isolating</w:t>
            </w:r>
          </w:p>
        </w:tc>
        <w:tc>
          <w:tcPr>
            <w:tcW w:w="1417" w:type="dxa"/>
          </w:tcPr>
          <w:p w14:paraId="33E85FBA" w14:textId="77777777" w:rsidR="00D802CB" w:rsidRDefault="00D802CB" w:rsidP="0005177C">
            <w:pPr>
              <w:pStyle w:val="ListBullet"/>
              <w:numPr>
                <w:ilvl w:val="0"/>
                <w:numId w:val="0"/>
              </w:numPr>
            </w:pPr>
          </w:p>
        </w:tc>
        <w:tc>
          <w:tcPr>
            <w:tcW w:w="1720" w:type="dxa"/>
          </w:tcPr>
          <w:p w14:paraId="74AD2BD9" w14:textId="77777777" w:rsidR="00D802CB" w:rsidRDefault="00D802CB" w:rsidP="0005177C">
            <w:pPr>
              <w:pStyle w:val="ListBullet"/>
              <w:numPr>
                <w:ilvl w:val="0"/>
                <w:numId w:val="0"/>
              </w:numPr>
            </w:pPr>
          </w:p>
        </w:tc>
        <w:tc>
          <w:tcPr>
            <w:tcW w:w="1723" w:type="dxa"/>
          </w:tcPr>
          <w:p w14:paraId="32781666" w14:textId="77777777" w:rsidR="00D802CB" w:rsidRDefault="00D802CB" w:rsidP="0005177C">
            <w:pPr>
              <w:pStyle w:val="ListBullet"/>
              <w:numPr>
                <w:ilvl w:val="0"/>
                <w:numId w:val="0"/>
              </w:numPr>
            </w:pPr>
          </w:p>
        </w:tc>
        <w:tc>
          <w:tcPr>
            <w:tcW w:w="1727" w:type="dxa"/>
          </w:tcPr>
          <w:p w14:paraId="4400168E" w14:textId="77777777" w:rsidR="00D802CB" w:rsidRDefault="00D802CB" w:rsidP="0005177C">
            <w:pPr>
              <w:pStyle w:val="ListBullet"/>
              <w:numPr>
                <w:ilvl w:val="0"/>
                <w:numId w:val="0"/>
              </w:numPr>
            </w:pPr>
          </w:p>
        </w:tc>
      </w:tr>
      <w:tr w:rsidR="00D802CB" w14:paraId="212653CE" w14:textId="77777777" w:rsidTr="0005177C">
        <w:tc>
          <w:tcPr>
            <w:tcW w:w="1985" w:type="dxa"/>
          </w:tcPr>
          <w:p w14:paraId="641D5CC3" w14:textId="77777777" w:rsidR="00D802CB" w:rsidRDefault="00D802CB" w:rsidP="0005177C">
            <w:pPr>
              <w:pStyle w:val="ListBullet"/>
              <w:numPr>
                <w:ilvl w:val="0"/>
                <w:numId w:val="0"/>
              </w:numPr>
            </w:pPr>
            <w:r w:rsidRPr="00AB6688">
              <w:rPr>
                <w:color w:val="FF0000"/>
              </w:rPr>
              <w:t>Wearing face-coverings in enclosed spaces, such as on public transport or in shops</w:t>
            </w:r>
          </w:p>
        </w:tc>
        <w:tc>
          <w:tcPr>
            <w:tcW w:w="1417" w:type="dxa"/>
          </w:tcPr>
          <w:p w14:paraId="557C8C17" w14:textId="77777777" w:rsidR="00D802CB" w:rsidRDefault="00D802CB" w:rsidP="0005177C">
            <w:pPr>
              <w:pStyle w:val="ListBullet"/>
              <w:numPr>
                <w:ilvl w:val="0"/>
                <w:numId w:val="0"/>
              </w:numPr>
            </w:pPr>
          </w:p>
        </w:tc>
        <w:tc>
          <w:tcPr>
            <w:tcW w:w="1720" w:type="dxa"/>
          </w:tcPr>
          <w:p w14:paraId="261733BC" w14:textId="77777777" w:rsidR="00D802CB" w:rsidRDefault="00D802CB" w:rsidP="0005177C">
            <w:pPr>
              <w:pStyle w:val="ListBullet"/>
              <w:numPr>
                <w:ilvl w:val="0"/>
                <w:numId w:val="0"/>
              </w:numPr>
            </w:pPr>
          </w:p>
        </w:tc>
        <w:tc>
          <w:tcPr>
            <w:tcW w:w="1723" w:type="dxa"/>
          </w:tcPr>
          <w:p w14:paraId="632883EB" w14:textId="77777777" w:rsidR="00D802CB" w:rsidRDefault="00D802CB" w:rsidP="0005177C">
            <w:pPr>
              <w:pStyle w:val="ListBullet"/>
              <w:numPr>
                <w:ilvl w:val="0"/>
                <w:numId w:val="0"/>
              </w:numPr>
            </w:pPr>
          </w:p>
        </w:tc>
        <w:tc>
          <w:tcPr>
            <w:tcW w:w="1727" w:type="dxa"/>
          </w:tcPr>
          <w:p w14:paraId="2459B94C" w14:textId="77777777" w:rsidR="00D802CB" w:rsidRDefault="00D802CB" w:rsidP="0005177C">
            <w:pPr>
              <w:pStyle w:val="ListBullet"/>
              <w:numPr>
                <w:ilvl w:val="0"/>
                <w:numId w:val="0"/>
              </w:numPr>
            </w:pPr>
          </w:p>
        </w:tc>
      </w:tr>
    </w:tbl>
    <w:p w14:paraId="5669CC58" w14:textId="77777777" w:rsidR="00D802CB" w:rsidRDefault="00D802CB" w:rsidP="00D802CB">
      <w:pPr>
        <w:pStyle w:val="ListParagraph"/>
        <w:spacing w:after="0"/>
        <w:ind w:left="360"/>
        <w:rPr>
          <w:b/>
        </w:rPr>
      </w:pPr>
    </w:p>
    <w:p w14:paraId="33D122E3" w14:textId="77777777" w:rsidR="00D802CB" w:rsidRPr="00F07682" w:rsidRDefault="00D802CB" w:rsidP="00380EFB">
      <w:pPr>
        <w:pStyle w:val="ListParagraph"/>
        <w:numPr>
          <w:ilvl w:val="0"/>
          <w:numId w:val="41"/>
        </w:numPr>
        <w:spacing w:after="0"/>
        <w:rPr>
          <w:b/>
        </w:rPr>
      </w:pPr>
      <w:r w:rsidRPr="00F07682">
        <w:rPr>
          <w:b/>
        </w:rPr>
        <w:t xml:space="preserve">How much has COVID-19 changed your daily routine? </w:t>
      </w:r>
      <w:r>
        <w:t>[Source: CovidLife1]</w:t>
      </w:r>
    </w:p>
    <w:p w14:paraId="79342CE9" w14:textId="77777777" w:rsidR="00D802CB" w:rsidRDefault="00D802CB" w:rsidP="00380EFB">
      <w:pPr>
        <w:pStyle w:val="ListBullet"/>
        <w:numPr>
          <w:ilvl w:val="1"/>
          <w:numId w:val="41"/>
        </w:numPr>
        <w:spacing w:after="0"/>
      </w:pPr>
      <w:r>
        <w:t>A lot</w:t>
      </w:r>
    </w:p>
    <w:p w14:paraId="61ABEDAA" w14:textId="77777777" w:rsidR="00D802CB" w:rsidRDefault="00D802CB" w:rsidP="00380EFB">
      <w:pPr>
        <w:pStyle w:val="ListBullet"/>
        <w:numPr>
          <w:ilvl w:val="1"/>
          <w:numId w:val="41"/>
        </w:numPr>
        <w:spacing w:after="0"/>
      </w:pPr>
      <w:r>
        <w:t>Some</w:t>
      </w:r>
    </w:p>
    <w:p w14:paraId="1BC978E3" w14:textId="77777777" w:rsidR="00D802CB" w:rsidRDefault="00D802CB" w:rsidP="00380EFB">
      <w:pPr>
        <w:pStyle w:val="ListBullet"/>
        <w:numPr>
          <w:ilvl w:val="1"/>
          <w:numId w:val="41"/>
        </w:numPr>
        <w:spacing w:after="0"/>
      </w:pPr>
      <w:r>
        <w:t>A little</w:t>
      </w:r>
    </w:p>
    <w:p w14:paraId="1B2F660C" w14:textId="77777777" w:rsidR="00D802CB" w:rsidRDefault="00D802CB" w:rsidP="00380EFB">
      <w:pPr>
        <w:pStyle w:val="ListBullet"/>
        <w:numPr>
          <w:ilvl w:val="1"/>
          <w:numId w:val="41"/>
        </w:numPr>
        <w:spacing w:after="0"/>
      </w:pPr>
      <w:r>
        <w:t>Not at all</w:t>
      </w:r>
    </w:p>
    <w:p w14:paraId="046A9C13" w14:textId="77777777" w:rsidR="00D802CB" w:rsidRDefault="00D802CB" w:rsidP="00380EFB">
      <w:pPr>
        <w:pStyle w:val="ListBullet"/>
        <w:numPr>
          <w:ilvl w:val="1"/>
          <w:numId w:val="41"/>
        </w:numPr>
        <w:spacing w:after="0"/>
      </w:pPr>
    </w:p>
    <w:p w14:paraId="08F243D9" w14:textId="77777777" w:rsidR="00D802CB" w:rsidRDefault="00D802CB" w:rsidP="00380EFB">
      <w:pPr>
        <w:pStyle w:val="ListBullet"/>
        <w:numPr>
          <w:ilvl w:val="0"/>
          <w:numId w:val="41"/>
        </w:numPr>
        <w:spacing w:after="0"/>
      </w:pPr>
      <w:r>
        <w:rPr>
          <w:b/>
        </w:rPr>
        <w:t>Have your education</w:t>
      </w:r>
      <w:r w:rsidRPr="00B53AC8">
        <w:rPr>
          <w:b/>
          <w:color w:val="FF0000"/>
        </w:rPr>
        <w:t>,</w:t>
      </w:r>
      <w:r w:rsidRPr="00B53AC8">
        <w:rPr>
          <w:b/>
        </w:rPr>
        <w:t xml:space="preserve"> employment</w:t>
      </w:r>
      <w:r w:rsidRPr="00B53AC8">
        <w:rPr>
          <w:b/>
          <w:color w:val="FF0000"/>
        </w:rPr>
        <w:t xml:space="preserve">, or life </w:t>
      </w:r>
      <w:r w:rsidRPr="00B53AC8">
        <w:rPr>
          <w:b/>
        </w:rPr>
        <w:t>plans changed as a result of COVID-19</w:t>
      </w:r>
      <w:r>
        <w:t>? [Source: TeenCovidLife2]</w:t>
      </w:r>
    </w:p>
    <w:p w14:paraId="51217F1F" w14:textId="77777777" w:rsidR="00D802CB" w:rsidRDefault="00D802CB" w:rsidP="00380EFB">
      <w:pPr>
        <w:pStyle w:val="ListBullet"/>
        <w:numPr>
          <w:ilvl w:val="1"/>
          <w:numId w:val="41"/>
        </w:numPr>
        <w:spacing w:after="0"/>
      </w:pPr>
      <w:r>
        <w:t xml:space="preserve">Yes </w:t>
      </w:r>
    </w:p>
    <w:p w14:paraId="0D16B74F" w14:textId="77777777" w:rsidR="00D802CB" w:rsidRDefault="00D802CB" w:rsidP="00380EFB">
      <w:pPr>
        <w:pStyle w:val="ListBullet"/>
        <w:numPr>
          <w:ilvl w:val="1"/>
          <w:numId w:val="41"/>
        </w:numPr>
        <w:spacing w:after="0"/>
      </w:pPr>
      <w:r>
        <w:t xml:space="preserve">No </w:t>
      </w:r>
    </w:p>
    <w:p w14:paraId="3B830C85" w14:textId="77777777" w:rsidR="00D802CB" w:rsidRDefault="00D802CB" w:rsidP="00380EFB">
      <w:pPr>
        <w:pStyle w:val="ListBullet"/>
        <w:numPr>
          <w:ilvl w:val="1"/>
          <w:numId w:val="41"/>
        </w:numPr>
        <w:spacing w:after="0"/>
      </w:pPr>
      <w:r>
        <w:t xml:space="preserve">Don't know </w:t>
      </w:r>
    </w:p>
    <w:p w14:paraId="2D841459" w14:textId="77777777" w:rsidR="00D802CB" w:rsidRDefault="00D802CB" w:rsidP="00380EFB">
      <w:pPr>
        <w:pStyle w:val="ListBullet"/>
        <w:numPr>
          <w:ilvl w:val="1"/>
          <w:numId w:val="41"/>
        </w:numPr>
        <w:spacing w:after="0"/>
      </w:pPr>
      <w:r>
        <w:t xml:space="preserve">Prefer not to say  </w:t>
      </w:r>
    </w:p>
    <w:p w14:paraId="3F0D5F7E" w14:textId="77777777" w:rsidR="00D802CB" w:rsidRDefault="00D802CB" w:rsidP="00380EFB">
      <w:pPr>
        <w:pStyle w:val="ListBullet"/>
        <w:numPr>
          <w:ilvl w:val="1"/>
          <w:numId w:val="41"/>
        </w:numPr>
        <w:spacing w:after="0"/>
      </w:pPr>
    </w:p>
    <w:p w14:paraId="7F153159" w14:textId="77777777" w:rsidR="00D802CB" w:rsidRPr="00481259" w:rsidRDefault="00D802CB" w:rsidP="00380EFB">
      <w:pPr>
        <w:pStyle w:val="ListBullet"/>
        <w:numPr>
          <w:ilvl w:val="0"/>
          <w:numId w:val="41"/>
        </w:numPr>
        <w:wordWrap w:val="0"/>
        <w:spacing w:after="0"/>
        <w:ind w:left="357" w:hanging="357"/>
      </w:pPr>
      <w:r w:rsidRPr="00481259">
        <w:rPr>
          <w:b/>
        </w:rPr>
        <w:t>How long do you think it will be before your life returns to normal? [</w:t>
      </w:r>
      <w:r w:rsidRPr="00481259">
        <w:t>SOURCE: Office of National Statistics, https://www.ons.gov.uk/peoplepopulationandcommunity/healthandsocialcare/healthandwellbeing/bulletins/coronavirusandthesocialimpactsongreatbritain/29january2021]</w:t>
      </w:r>
    </w:p>
    <w:p w14:paraId="6B131598" w14:textId="77777777" w:rsidR="00D802CB" w:rsidRPr="00481259" w:rsidRDefault="00D802CB" w:rsidP="00380EFB">
      <w:pPr>
        <w:pStyle w:val="ListBullet"/>
        <w:numPr>
          <w:ilvl w:val="1"/>
          <w:numId w:val="41"/>
        </w:numPr>
        <w:spacing w:after="0"/>
      </w:pPr>
      <w:r w:rsidRPr="00481259">
        <w:t>Less than one month</w:t>
      </w:r>
    </w:p>
    <w:p w14:paraId="56306892" w14:textId="77777777" w:rsidR="00D802CB" w:rsidRPr="00481259" w:rsidRDefault="00D802CB" w:rsidP="00380EFB">
      <w:pPr>
        <w:pStyle w:val="ListBullet"/>
        <w:numPr>
          <w:ilvl w:val="1"/>
          <w:numId w:val="41"/>
        </w:numPr>
        <w:spacing w:after="0"/>
      </w:pPr>
      <w:r w:rsidRPr="00481259">
        <w:t>1 to 3 months</w:t>
      </w:r>
    </w:p>
    <w:p w14:paraId="1A2888BA" w14:textId="77777777" w:rsidR="00D802CB" w:rsidRPr="00481259" w:rsidRDefault="00D802CB" w:rsidP="00380EFB">
      <w:pPr>
        <w:pStyle w:val="ListBullet"/>
        <w:numPr>
          <w:ilvl w:val="1"/>
          <w:numId w:val="41"/>
        </w:numPr>
        <w:spacing w:after="0"/>
      </w:pPr>
      <w:r w:rsidRPr="00481259">
        <w:t>4 to 6 months</w:t>
      </w:r>
    </w:p>
    <w:p w14:paraId="2011F953" w14:textId="77777777" w:rsidR="00D802CB" w:rsidRPr="00481259" w:rsidRDefault="00D802CB" w:rsidP="00380EFB">
      <w:pPr>
        <w:pStyle w:val="ListBullet"/>
        <w:numPr>
          <w:ilvl w:val="1"/>
          <w:numId w:val="41"/>
        </w:numPr>
        <w:spacing w:after="0"/>
      </w:pPr>
      <w:r w:rsidRPr="00481259">
        <w:t>7 to 9 months</w:t>
      </w:r>
    </w:p>
    <w:p w14:paraId="6C96B001" w14:textId="77777777" w:rsidR="00D802CB" w:rsidRPr="00481259" w:rsidRDefault="00D802CB" w:rsidP="00380EFB">
      <w:pPr>
        <w:pStyle w:val="ListBullet"/>
        <w:numPr>
          <w:ilvl w:val="1"/>
          <w:numId w:val="41"/>
        </w:numPr>
        <w:spacing w:after="0"/>
      </w:pPr>
      <w:r w:rsidRPr="00481259">
        <w:t>10 to 12 months</w:t>
      </w:r>
    </w:p>
    <w:p w14:paraId="6BEB01CF" w14:textId="77777777" w:rsidR="00D802CB" w:rsidRPr="00481259" w:rsidRDefault="00D802CB" w:rsidP="00380EFB">
      <w:pPr>
        <w:pStyle w:val="ListBullet"/>
        <w:numPr>
          <w:ilvl w:val="1"/>
          <w:numId w:val="41"/>
        </w:numPr>
        <w:spacing w:after="0"/>
      </w:pPr>
      <w:r w:rsidRPr="00481259">
        <w:t>More than a year</w:t>
      </w:r>
    </w:p>
    <w:p w14:paraId="31B14E52" w14:textId="77777777" w:rsidR="00D802CB" w:rsidRPr="00481259" w:rsidRDefault="00D802CB" w:rsidP="00380EFB">
      <w:pPr>
        <w:pStyle w:val="ListBullet"/>
        <w:numPr>
          <w:ilvl w:val="1"/>
          <w:numId w:val="41"/>
        </w:numPr>
        <w:spacing w:after="0"/>
      </w:pPr>
      <w:r w:rsidRPr="00481259">
        <w:t>Never</w:t>
      </w:r>
    </w:p>
    <w:p w14:paraId="7A167DD2" w14:textId="77777777" w:rsidR="00D802CB" w:rsidRPr="00481259" w:rsidRDefault="00D802CB" w:rsidP="00380EFB">
      <w:pPr>
        <w:pStyle w:val="ListBullet"/>
        <w:numPr>
          <w:ilvl w:val="1"/>
          <w:numId w:val="41"/>
        </w:numPr>
        <w:spacing w:after="0"/>
      </w:pPr>
      <w:r w:rsidRPr="00481259">
        <w:t>Not sure</w:t>
      </w:r>
    </w:p>
    <w:p w14:paraId="4BE5DFEB" w14:textId="77777777" w:rsidR="00D802CB" w:rsidRDefault="00D802CB" w:rsidP="00380EFB">
      <w:pPr>
        <w:pStyle w:val="ListBullet"/>
        <w:numPr>
          <w:ilvl w:val="1"/>
          <w:numId w:val="41"/>
        </w:numPr>
        <w:spacing w:after="0"/>
      </w:pPr>
      <w:r w:rsidRPr="00481259">
        <w:lastRenderedPageBreak/>
        <w:t>Prefer not to say</w:t>
      </w:r>
    </w:p>
    <w:p w14:paraId="4CCC134F" w14:textId="77777777" w:rsidR="00D802CB" w:rsidRPr="00481259" w:rsidRDefault="00D802CB" w:rsidP="00380EFB">
      <w:pPr>
        <w:pStyle w:val="ListBullet"/>
        <w:numPr>
          <w:ilvl w:val="1"/>
          <w:numId w:val="41"/>
        </w:numPr>
        <w:spacing w:after="0"/>
      </w:pPr>
    </w:p>
    <w:p w14:paraId="4C0DAED7" w14:textId="77777777" w:rsidR="00D802CB" w:rsidRPr="0035692E" w:rsidRDefault="00D802CB" w:rsidP="00380EFB">
      <w:pPr>
        <w:pStyle w:val="ListBullet"/>
        <w:numPr>
          <w:ilvl w:val="0"/>
          <w:numId w:val="41"/>
        </w:numPr>
        <w:wordWrap w:val="0"/>
        <w:spacing w:after="0"/>
        <w:ind w:left="357" w:hanging="357"/>
        <w:rPr>
          <w:lang w:val="fr-FR"/>
        </w:rPr>
      </w:pPr>
      <w:r w:rsidRPr="00481259">
        <w:rPr>
          <w:b/>
        </w:rPr>
        <w:t>At this time, how comfortable or uncomfort</w:t>
      </w:r>
      <w:r>
        <w:rPr>
          <w:b/>
        </w:rPr>
        <w:t>able do you feel about le</w:t>
      </w:r>
      <w:r w:rsidRPr="00481259">
        <w:rPr>
          <w:b/>
        </w:rPr>
        <w:t>aving your home due to the coronavirus (COVID-19 pandemic?</w:t>
      </w:r>
      <w:r w:rsidRPr="00481259">
        <w:t xml:space="preserve"> </w:t>
      </w:r>
      <w:r w:rsidRPr="0035692E">
        <w:rPr>
          <w:lang w:val="fr-FR"/>
        </w:rPr>
        <w:t xml:space="preserve">[Source: ONS. </w:t>
      </w:r>
      <w:hyperlink r:id="rId11" w:history="1">
        <w:r w:rsidRPr="0035692E">
          <w:rPr>
            <w:rStyle w:val="Hyperlink"/>
            <w:color w:val="auto"/>
            <w:lang w:val="fr-FR"/>
          </w:rPr>
          <w:t>https://www.ons.gov.uk/peoplepopulationandcommunity/healthandsocialcare/healthandwellbeing/bulletins/coronavirusandthesocialimpactsongreatbritain/29january2021</w:t>
        </w:r>
      </w:hyperlink>
      <w:r w:rsidRPr="0035692E">
        <w:rPr>
          <w:lang w:val="fr-FR"/>
        </w:rPr>
        <w:t>]</w:t>
      </w:r>
    </w:p>
    <w:p w14:paraId="43F95296" w14:textId="77777777" w:rsidR="00D802CB" w:rsidRPr="00481259" w:rsidRDefault="00D802CB" w:rsidP="00380EFB">
      <w:pPr>
        <w:pStyle w:val="ListBullet"/>
        <w:numPr>
          <w:ilvl w:val="1"/>
          <w:numId w:val="41"/>
        </w:numPr>
        <w:spacing w:after="0"/>
      </w:pPr>
      <w:r w:rsidRPr="00481259">
        <w:t>Very comfortable</w:t>
      </w:r>
    </w:p>
    <w:p w14:paraId="4EE20E39" w14:textId="77777777" w:rsidR="00D802CB" w:rsidRPr="00481259" w:rsidRDefault="00D802CB" w:rsidP="00380EFB">
      <w:pPr>
        <w:pStyle w:val="ListBullet"/>
        <w:numPr>
          <w:ilvl w:val="1"/>
          <w:numId w:val="41"/>
        </w:numPr>
        <w:spacing w:after="0"/>
      </w:pPr>
      <w:r w:rsidRPr="00481259">
        <w:t>Comfortable</w:t>
      </w:r>
    </w:p>
    <w:p w14:paraId="5148705B" w14:textId="77777777" w:rsidR="00D802CB" w:rsidRPr="00481259" w:rsidRDefault="00D802CB" w:rsidP="00380EFB">
      <w:pPr>
        <w:pStyle w:val="ListBullet"/>
        <w:numPr>
          <w:ilvl w:val="1"/>
          <w:numId w:val="41"/>
        </w:numPr>
        <w:spacing w:after="0"/>
      </w:pPr>
      <w:r w:rsidRPr="00481259">
        <w:t>Neither comfortable nor uncomfortable</w:t>
      </w:r>
    </w:p>
    <w:p w14:paraId="630B301E" w14:textId="77777777" w:rsidR="00D802CB" w:rsidRPr="00481259" w:rsidRDefault="00D802CB" w:rsidP="00380EFB">
      <w:pPr>
        <w:pStyle w:val="ListBullet"/>
        <w:numPr>
          <w:ilvl w:val="1"/>
          <w:numId w:val="41"/>
        </w:numPr>
        <w:spacing w:after="0"/>
      </w:pPr>
      <w:r w:rsidRPr="00481259">
        <w:t>Uncomfortable</w:t>
      </w:r>
    </w:p>
    <w:p w14:paraId="3F41DFAA" w14:textId="77777777" w:rsidR="00D802CB" w:rsidRPr="00481259" w:rsidRDefault="00D802CB" w:rsidP="00380EFB">
      <w:pPr>
        <w:pStyle w:val="ListBullet"/>
        <w:numPr>
          <w:ilvl w:val="1"/>
          <w:numId w:val="41"/>
        </w:numPr>
        <w:spacing w:after="0"/>
      </w:pPr>
      <w:r w:rsidRPr="00481259">
        <w:t>Very uncomfortable</w:t>
      </w:r>
    </w:p>
    <w:p w14:paraId="5D2E64C2" w14:textId="77777777" w:rsidR="00D802CB" w:rsidRPr="00481259" w:rsidRDefault="00D802CB" w:rsidP="00380EFB">
      <w:pPr>
        <w:pStyle w:val="ListBullet"/>
        <w:numPr>
          <w:ilvl w:val="1"/>
          <w:numId w:val="41"/>
        </w:numPr>
        <w:spacing w:after="0"/>
      </w:pPr>
      <w:r w:rsidRPr="00481259">
        <w:t>Not applicable</w:t>
      </w:r>
    </w:p>
    <w:p w14:paraId="57DC44CF" w14:textId="77777777" w:rsidR="00D802CB" w:rsidRPr="00481259" w:rsidRDefault="00D802CB" w:rsidP="00380EFB">
      <w:pPr>
        <w:pStyle w:val="ListBullet"/>
        <w:numPr>
          <w:ilvl w:val="1"/>
          <w:numId w:val="41"/>
        </w:numPr>
        <w:spacing w:after="0"/>
      </w:pPr>
      <w:r w:rsidRPr="00481259">
        <w:t>Don’t know</w:t>
      </w:r>
    </w:p>
    <w:p w14:paraId="3848AD57" w14:textId="77777777" w:rsidR="00D802CB" w:rsidRPr="00481259" w:rsidRDefault="00D802CB" w:rsidP="00380EFB">
      <w:pPr>
        <w:pStyle w:val="ListBullet"/>
        <w:numPr>
          <w:ilvl w:val="1"/>
          <w:numId w:val="41"/>
        </w:numPr>
        <w:spacing w:after="0"/>
      </w:pPr>
      <w:r w:rsidRPr="00481259">
        <w:t>Prefer not to say</w:t>
      </w:r>
    </w:p>
    <w:p w14:paraId="572EAAE9" w14:textId="77777777" w:rsidR="00D802CB" w:rsidRDefault="00D802CB" w:rsidP="00380EFB">
      <w:pPr>
        <w:pStyle w:val="ListBullet"/>
        <w:numPr>
          <w:ilvl w:val="1"/>
          <w:numId w:val="41"/>
        </w:numPr>
        <w:spacing w:after="0"/>
      </w:pPr>
    </w:p>
    <w:p w14:paraId="345F9159" w14:textId="77777777" w:rsidR="00D802CB" w:rsidRDefault="00D802CB" w:rsidP="00D802CB">
      <w:pPr>
        <w:pStyle w:val="ListBullet"/>
        <w:numPr>
          <w:ilvl w:val="0"/>
          <w:numId w:val="0"/>
        </w:numPr>
      </w:pPr>
      <w:r>
        <w:t>Please tell us, on a scale of 1 (do not agree at all) to 10 (agree very strongly), how strongly you agree with the following statements:</w:t>
      </w:r>
    </w:p>
    <w:p w14:paraId="5157E1F7" w14:textId="77777777" w:rsidR="00D802CB" w:rsidRDefault="00D802CB" w:rsidP="00D802CB">
      <w:pPr>
        <w:pStyle w:val="ListBullet"/>
        <w:numPr>
          <w:ilvl w:val="0"/>
          <w:numId w:val="0"/>
        </w:numPr>
      </w:pPr>
    </w:p>
    <w:p w14:paraId="3384AA61" w14:textId="76E9DEB5" w:rsidR="00D802CB" w:rsidRDefault="00D802CB" w:rsidP="00380EFB">
      <w:pPr>
        <w:pStyle w:val="ListBullet"/>
        <w:numPr>
          <w:ilvl w:val="0"/>
          <w:numId w:val="41"/>
        </w:numPr>
      </w:pPr>
      <w:r w:rsidRPr="001C1285">
        <w:rPr>
          <w:b/>
        </w:rPr>
        <w:t xml:space="preserve">My actions will influence whether or not I get COVID-19 </w:t>
      </w:r>
      <w:r w:rsidRPr="001C1285">
        <w:t>[Source: CovidLife3]</w:t>
      </w:r>
    </w:p>
    <w:p w14:paraId="0511C07E" w14:textId="77777777" w:rsidR="00380EFB" w:rsidRPr="001C1285" w:rsidRDefault="00380EFB" w:rsidP="00380EFB">
      <w:pPr>
        <w:pStyle w:val="ListBullet"/>
        <w:numPr>
          <w:ilvl w:val="0"/>
          <w:numId w:val="0"/>
        </w:numPr>
        <w:ind w:left="360"/>
      </w:pPr>
    </w:p>
    <w:p w14:paraId="0389296D" w14:textId="77777777" w:rsidR="00D802CB" w:rsidRDefault="00D802CB" w:rsidP="00380EFB">
      <w:pPr>
        <w:pStyle w:val="ListBullet"/>
        <w:numPr>
          <w:ilvl w:val="0"/>
          <w:numId w:val="41"/>
        </w:numPr>
      </w:pPr>
      <w:r w:rsidRPr="001C1285">
        <w:rPr>
          <w:b/>
        </w:rPr>
        <w:t xml:space="preserve">It is my responsibility to follow all Government guidance to prevent the spread of COVID-19 to others </w:t>
      </w:r>
      <w:r w:rsidRPr="001C1285">
        <w:t>[Source:CovidLife3]</w:t>
      </w:r>
    </w:p>
    <w:p w14:paraId="4006FA70" w14:textId="77777777" w:rsidR="00D802CB" w:rsidRPr="001C1285" w:rsidRDefault="00D802CB" w:rsidP="00380EFB">
      <w:pPr>
        <w:pStyle w:val="ListBullet"/>
        <w:numPr>
          <w:ilvl w:val="1"/>
          <w:numId w:val="41"/>
        </w:numPr>
      </w:pPr>
      <w:r>
        <w:t>1 0 Do not agree at all … 10 – Agree very strongly</w:t>
      </w:r>
    </w:p>
    <w:p w14:paraId="66C26B3C" w14:textId="77777777" w:rsidR="00D802CB" w:rsidRPr="001C1285" w:rsidRDefault="00D802CB" w:rsidP="00D802CB">
      <w:pPr>
        <w:pStyle w:val="ListBullet"/>
        <w:numPr>
          <w:ilvl w:val="0"/>
          <w:numId w:val="0"/>
        </w:numPr>
        <w:ind w:left="207" w:hanging="207"/>
      </w:pPr>
    </w:p>
    <w:p w14:paraId="4B98C0C0" w14:textId="77777777" w:rsidR="00D802CB" w:rsidRDefault="00D802CB" w:rsidP="00380EFB">
      <w:pPr>
        <w:pStyle w:val="ListBullet"/>
        <w:numPr>
          <w:ilvl w:val="0"/>
          <w:numId w:val="41"/>
        </w:numPr>
      </w:pPr>
      <w:r w:rsidRPr="00E86DEA">
        <w:rPr>
          <w:b/>
        </w:rPr>
        <w:t xml:space="preserve">On a scale of 1 (not at all) to 5 (a lot), please tell us how much these COVID-19 measures have </w:t>
      </w:r>
      <w:r w:rsidRPr="00E86DEA">
        <w:rPr>
          <w:b/>
          <w:i/>
        </w:rPr>
        <w:t>negatively affected</w:t>
      </w:r>
      <w:r w:rsidRPr="00E86DEA">
        <w:rPr>
          <w:b/>
        </w:rPr>
        <w:t xml:space="preserve"> you and other members of your household?</w:t>
      </w:r>
      <w:r>
        <w:t xml:space="preserve"> [Source: CovidLife1]</w:t>
      </w:r>
    </w:p>
    <w:tbl>
      <w:tblPr>
        <w:tblStyle w:val="TableGrid"/>
        <w:tblW w:w="8893" w:type="dxa"/>
        <w:tblInd w:w="-5" w:type="dxa"/>
        <w:tblLook w:val="04A0" w:firstRow="1" w:lastRow="0" w:firstColumn="1" w:lastColumn="0" w:noHBand="0" w:noVBand="1"/>
      </w:tblPr>
      <w:tblGrid>
        <w:gridCol w:w="3119"/>
        <w:gridCol w:w="1275"/>
        <w:gridCol w:w="1134"/>
        <w:gridCol w:w="1134"/>
        <w:gridCol w:w="1134"/>
        <w:gridCol w:w="1097"/>
      </w:tblGrid>
      <w:tr w:rsidR="00D802CB" w14:paraId="2F97A666" w14:textId="77777777" w:rsidTr="0005177C">
        <w:tc>
          <w:tcPr>
            <w:tcW w:w="3119" w:type="dxa"/>
          </w:tcPr>
          <w:p w14:paraId="3E276B6E" w14:textId="77777777" w:rsidR="00D802CB" w:rsidRDefault="00D802CB" w:rsidP="0005177C">
            <w:pPr>
              <w:pStyle w:val="ListBullet"/>
              <w:numPr>
                <w:ilvl w:val="0"/>
                <w:numId w:val="0"/>
              </w:numPr>
            </w:pPr>
          </w:p>
        </w:tc>
        <w:tc>
          <w:tcPr>
            <w:tcW w:w="1275" w:type="dxa"/>
          </w:tcPr>
          <w:p w14:paraId="09512119" w14:textId="77777777" w:rsidR="00D802CB" w:rsidRDefault="00D802CB" w:rsidP="0005177C">
            <w:pPr>
              <w:pStyle w:val="ListBullet"/>
              <w:numPr>
                <w:ilvl w:val="0"/>
                <w:numId w:val="0"/>
              </w:numPr>
            </w:pPr>
            <w:r>
              <w:t>1 Not at all</w:t>
            </w:r>
          </w:p>
        </w:tc>
        <w:tc>
          <w:tcPr>
            <w:tcW w:w="1134" w:type="dxa"/>
          </w:tcPr>
          <w:p w14:paraId="086F7029" w14:textId="77777777" w:rsidR="00D802CB" w:rsidRDefault="00D802CB" w:rsidP="0005177C">
            <w:pPr>
              <w:pStyle w:val="ListBullet"/>
              <w:numPr>
                <w:ilvl w:val="0"/>
                <w:numId w:val="0"/>
              </w:numPr>
            </w:pPr>
            <w:r>
              <w:t>2</w:t>
            </w:r>
          </w:p>
        </w:tc>
        <w:tc>
          <w:tcPr>
            <w:tcW w:w="1134" w:type="dxa"/>
          </w:tcPr>
          <w:p w14:paraId="362E9196" w14:textId="77777777" w:rsidR="00D802CB" w:rsidRDefault="00D802CB" w:rsidP="0005177C">
            <w:pPr>
              <w:pStyle w:val="ListBullet"/>
              <w:numPr>
                <w:ilvl w:val="0"/>
                <w:numId w:val="0"/>
              </w:numPr>
            </w:pPr>
            <w:r>
              <w:t>3</w:t>
            </w:r>
          </w:p>
        </w:tc>
        <w:tc>
          <w:tcPr>
            <w:tcW w:w="1134" w:type="dxa"/>
          </w:tcPr>
          <w:p w14:paraId="33940647" w14:textId="77777777" w:rsidR="00D802CB" w:rsidRDefault="00D802CB" w:rsidP="0005177C">
            <w:pPr>
              <w:pStyle w:val="ListBullet"/>
              <w:numPr>
                <w:ilvl w:val="0"/>
                <w:numId w:val="0"/>
              </w:numPr>
            </w:pPr>
            <w:r>
              <w:t>4</w:t>
            </w:r>
          </w:p>
        </w:tc>
        <w:tc>
          <w:tcPr>
            <w:tcW w:w="1097" w:type="dxa"/>
          </w:tcPr>
          <w:p w14:paraId="50C1A304" w14:textId="77777777" w:rsidR="00D802CB" w:rsidRDefault="00D802CB" w:rsidP="0005177C">
            <w:pPr>
              <w:pStyle w:val="ListBullet"/>
              <w:numPr>
                <w:ilvl w:val="0"/>
                <w:numId w:val="0"/>
              </w:numPr>
            </w:pPr>
            <w:r>
              <w:t>5 A lot</w:t>
            </w:r>
          </w:p>
        </w:tc>
      </w:tr>
      <w:tr w:rsidR="00D802CB" w14:paraId="66859472" w14:textId="77777777" w:rsidTr="0005177C">
        <w:tc>
          <w:tcPr>
            <w:tcW w:w="3119" w:type="dxa"/>
          </w:tcPr>
          <w:p w14:paraId="67D757A4" w14:textId="77777777" w:rsidR="00D802CB" w:rsidRDefault="00D802CB" w:rsidP="0005177C">
            <w:pPr>
              <w:pStyle w:val="ListBullet"/>
              <w:numPr>
                <w:ilvl w:val="0"/>
                <w:numId w:val="0"/>
              </w:numPr>
            </w:pPr>
            <w:r>
              <w:t>Social distancing</w:t>
            </w:r>
          </w:p>
        </w:tc>
        <w:tc>
          <w:tcPr>
            <w:tcW w:w="1275" w:type="dxa"/>
          </w:tcPr>
          <w:p w14:paraId="4B4A1E72" w14:textId="77777777" w:rsidR="00D802CB" w:rsidRDefault="00D802CB" w:rsidP="0005177C">
            <w:pPr>
              <w:pStyle w:val="ListBullet"/>
              <w:numPr>
                <w:ilvl w:val="0"/>
                <w:numId w:val="0"/>
              </w:numPr>
            </w:pPr>
          </w:p>
        </w:tc>
        <w:tc>
          <w:tcPr>
            <w:tcW w:w="1134" w:type="dxa"/>
          </w:tcPr>
          <w:p w14:paraId="757EDC85" w14:textId="77777777" w:rsidR="00D802CB" w:rsidRDefault="00D802CB" w:rsidP="0005177C">
            <w:pPr>
              <w:pStyle w:val="ListBullet"/>
              <w:numPr>
                <w:ilvl w:val="0"/>
                <w:numId w:val="0"/>
              </w:numPr>
            </w:pPr>
          </w:p>
        </w:tc>
        <w:tc>
          <w:tcPr>
            <w:tcW w:w="1134" w:type="dxa"/>
          </w:tcPr>
          <w:p w14:paraId="1EDEC3BE" w14:textId="77777777" w:rsidR="00D802CB" w:rsidRDefault="00D802CB" w:rsidP="0005177C">
            <w:pPr>
              <w:pStyle w:val="ListBullet"/>
              <w:numPr>
                <w:ilvl w:val="0"/>
                <w:numId w:val="0"/>
              </w:numPr>
            </w:pPr>
          </w:p>
        </w:tc>
        <w:tc>
          <w:tcPr>
            <w:tcW w:w="1134" w:type="dxa"/>
          </w:tcPr>
          <w:p w14:paraId="63081960" w14:textId="77777777" w:rsidR="00D802CB" w:rsidRDefault="00D802CB" w:rsidP="0005177C">
            <w:pPr>
              <w:pStyle w:val="ListBullet"/>
              <w:numPr>
                <w:ilvl w:val="0"/>
                <w:numId w:val="0"/>
              </w:numPr>
            </w:pPr>
          </w:p>
        </w:tc>
        <w:tc>
          <w:tcPr>
            <w:tcW w:w="1097" w:type="dxa"/>
          </w:tcPr>
          <w:p w14:paraId="48C27169" w14:textId="77777777" w:rsidR="00D802CB" w:rsidRDefault="00D802CB" w:rsidP="0005177C">
            <w:pPr>
              <w:pStyle w:val="ListBullet"/>
              <w:numPr>
                <w:ilvl w:val="0"/>
                <w:numId w:val="0"/>
              </w:numPr>
            </w:pPr>
          </w:p>
        </w:tc>
      </w:tr>
      <w:tr w:rsidR="00D802CB" w14:paraId="7EE9E566" w14:textId="77777777" w:rsidTr="0005177C">
        <w:tc>
          <w:tcPr>
            <w:tcW w:w="3119" w:type="dxa"/>
          </w:tcPr>
          <w:p w14:paraId="2D9CC84F" w14:textId="77777777" w:rsidR="00D802CB" w:rsidRDefault="00D802CB" w:rsidP="0005177C">
            <w:pPr>
              <w:pStyle w:val="ListBullet"/>
              <w:numPr>
                <w:ilvl w:val="0"/>
                <w:numId w:val="0"/>
              </w:numPr>
            </w:pPr>
            <w:r>
              <w:t>Self-isolation</w:t>
            </w:r>
          </w:p>
        </w:tc>
        <w:tc>
          <w:tcPr>
            <w:tcW w:w="1275" w:type="dxa"/>
          </w:tcPr>
          <w:p w14:paraId="72BD51F1" w14:textId="77777777" w:rsidR="00D802CB" w:rsidRDefault="00D802CB" w:rsidP="0005177C">
            <w:pPr>
              <w:pStyle w:val="ListBullet"/>
              <w:numPr>
                <w:ilvl w:val="0"/>
                <w:numId w:val="0"/>
              </w:numPr>
            </w:pPr>
          </w:p>
        </w:tc>
        <w:tc>
          <w:tcPr>
            <w:tcW w:w="1134" w:type="dxa"/>
          </w:tcPr>
          <w:p w14:paraId="63FD832F" w14:textId="77777777" w:rsidR="00D802CB" w:rsidRDefault="00D802CB" w:rsidP="0005177C">
            <w:pPr>
              <w:pStyle w:val="ListBullet"/>
              <w:numPr>
                <w:ilvl w:val="0"/>
                <w:numId w:val="0"/>
              </w:numPr>
            </w:pPr>
          </w:p>
        </w:tc>
        <w:tc>
          <w:tcPr>
            <w:tcW w:w="1134" w:type="dxa"/>
          </w:tcPr>
          <w:p w14:paraId="0F9E8D00" w14:textId="77777777" w:rsidR="00D802CB" w:rsidRDefault="00D802CB" w:rsidP="0005177C">
            <w:pPr>
              <w:pStyle w:val="ListBullet"/>
              <w:numPr>
                <w:ilvl w:val="0"/>
                <w:numId w:val="0"/>
              </w:numPr>
            </w:pPr>
          </w:p>
        </w:tc>
        <w:tc>
          <w:tcPr>
            <w:tcW w:w="1134" w:type="dxa"/>
          </w:tcPr>
          <w:p w14:paraId="5093F431" w14:textId="77777777" w:rsidR="00D802CB" w:rsidRDefault="00D802CB" w:rsidP="0005177C">
            <w:pPr>
              <w:pStyle w:val="ListBullet"/>
              <w:numPr>
                <w:ilvl w:val="0"/>
                <w:numId w:val="0"/>
              </w:numPr>
            </w:pPr>
          </w:p>
        </w:tc>
        <w:tc>
          <w:tcPr>
            <w:tcW w:w="1097" w:type="dxa"/>
          </w:tcPr>
          <w:p w14:paraId="570BE8AC" w14:textId="77777777" w:rsidR="00D802CB" w:rsidRDefault="00D802CB" w:rsidP="0005177C">
            <w:pPr>
              <w:pStyle w:val="ListBullet"/>
              <w:numPr>
                <w:ilvl w:val="0"/>
                <w:numId w:val="0"/>
              </w:numPr>
            </w:pPr>
          </w:p>
        </w:tc>
      </w:tr>
      <w:tr w:rsidR="00D802CB" w14:paraId="22826F46" w14:textId="77777777" w:rsidTr="0005177C">
        <w:trPr>
          <w:trHeight w:val="54"/>
        </w:trPr>
        <w:tc>
          <w:tcPr>
            <w:tcW w:w="3119" w:type="dxa"/>
          </w:tcPr>
          <w:p w14:paraId="6E126EDE" w14:textId="77777777" w:rsidR="00D802CB" w:rsidRDefault="00D802CB" w:rsidP="0005177C">
            <w:pPr>
              <w:pStyle w:val="ListBullet"/>
              <w:numPr>
                <w:ilvl w:val="0"/>
                <w:numId w:val="0"/>
              </w:numPr>
            </w:pPr>
            <w:r>
              <w:t>Staying at home as much as possible</w:t>
            </w:r>
          </w:p>
        </w:tc>
        <w:tc>
          <w:tcPr>
            <w:tcW w:w="1275" w:type="dxa"/>
          </w:tcPr>
          <w:p w14:paraId="54341B61" w14:textId="77777777" w:rsidR="00D802CB" w:rsidRDefault="00D802CB" w:rsidP="0005177C">
            <w:pPr>
              <w:pStyle w:val="ListBullet"/>
              <w:numPr>
                <w:ilvl w:val="0"/>
                <w:numId w:val="0"/>
              </w:numPr>
            </w:pPr>
          </w:p>
        </w:tc>
        <w:tc>
          <w:tcPr>
            <w:tcW w:w="1134" w:type="dxa"/>
          </w:tcPr>
          <w:p w14:paraId="6E0B4542" w14:textId="77777777" w:rsidR="00D802CB" w:rsidRDefault="00D802CB" w:rsidP="0005177C">
            <w:pPr>
              <w:pStyle w:val="ListBullet"/>
              <w:numPr>
                <w:ilvl w:val="0"/>
                <w:numId w:val="0"/>
              </w:numPr>
            </w:pPr>
          </w:p>
        </w:tc>
        <w:tc>
          <w:tcPr>
            <w:tcW w:w="1134" w:type="dxa"/>
          </w:tcPr>
          <w:p w14:paraId="416CD9D5" w14:textId="77777777" w:rsidR="00D802CB" w:rsidRDefault="00D802CB" w:rsidP="0005177C">
            <w:pPr>
              <w:pStyle w:val="ListBullet"/>
              <w:numPr>
                <w:ilvl w:val="0"/>
                <w:numId w:val="0"/>
              </w:numPr>
            </w:pPr>
          </w:p>
        </w:tc>
        <w:tc>
          <w:tcPr>
            <w:tcW w:w="1134" w:type="dxa"/>
          </w:tcPr>
          <w:p w14:paraId="07ED86BE" w14:textId="77777777" w:rsidR="00D802CB" w:rsidRDefault="00D802CB" w:rsidP="0005177C">
            <w:pPr>
              <w:pStyle w:val="ListBullet"/>
              <w:numPr>
                <w:ilvl w:val="0"/>
                <w:numId w:val="0"/>
              </w:numPr>
            </w:pPr>
          </w:p>
        </w:tc>
        <w:tc>
          <w:tcPr>
            <w:tcW w:w="1097" w:type="dxa"/>
          </w:tcPr>
          <w:p w14:paraId="3E56C9A4" w14:textId="77777777" w:rsidR="00D802CB" w:rsidRDefault="00D802CB" w:rsidP="0005177C">
            <w:pPr>
              <w:pStyle w:val="ListBullet"/>
              <w:numPr>
                <w:ilvl w:val="0"/>
                <w:numId w:val="0"/>
              </w:numPr>
            </w:pPr>
          </w:p>
        </w:tc>
      </w:tr>
      <w:tr w:rsidR="00D802CB" w14:paraId="3220DD9A" w14:textId="77777777" w:rsidTr="0005177C">
        <w:tc>
          <w:tcPr>
            <w:tcW w:w="3119" w:type="dxa"/>
          </w:tcPr>
          <w:p w14:paraId="00F389FB" w14:textId="77777777" w:rsidR="00D802CB" w:rsidRDefault="00D802CB" w:rsidP="0005177C">
            <w:pPr>
              <w:pStyle w:val="ListBullet"/>
              <w:numPr>
                <w:ilvl w:val="0"/>
                <w:numId w:val="0"/>
              </w:numPr>
            </w:pPr>
            <w:r>
              <w:t>Travel restrictions in your local area</w:t>
            </w:r>
          </w:p>
        </w:tc>
        <w:tc>
          <w:tcPr>
            <w:tcW w:w="1275" w:type="dxa"/>
          </w:tcPr>
          <w:p w14:paraId="1A01027B" w14:textId="77777777" w:rsidR="00D802CB" w:rsidRDefault="00D802CB" w:rsidP="0005177C">
            <w:pPr>
              <w:pStyle w:val="ListBullet"/>
              <w:numPr>
                <w:ilvl w:val="0"/>
                <w:numId w:val="0"/>
              </w:numPr>
            </w:pPr>
          </w:p>
        </w:tc>
        <w:tc>
          <w:tcPr>
            <w:tcW w:w="1134" w:type="dxa"/>
          </w:tcPr>
          <w:p w14:paraId="33C8E72D" w14:textId="77777777" w:rsidR="00D802CB" w:rsidRDefault="00D802CB" w:rsidP="0005177C">
            <w:pPr>
              <w:pStyle w:val="ListBullet"/>
              <w:numPr>
                <w:ilvl w:val="0"/>
                <w:numId w:val="0"/>
              </w:numPr>
            </w:pPr>
          </w:p>
        </w:tc>
        <w:tc>
          <w:tcPr>
            <w:tcW w:w="1134" w:type="dxa"/>
          </w:tcPr>
          <w:p w14:paraId="3D597B0F" w14:textId="77777777" w:rsidR="00D802CB" w:rsidRDefault="00D802CB" w:rsidP="0005177C">
            <w:pPr>
              <w:pStyle w:val="ListBullet"/>
              <w:numPr>
                <w:ilvl w:val="0"/>
                <w:numId w:val="0"/>
              </w:numPr>
            </w:pPr>
          </w:p>
        </w:tc>
        <w:tc>
          <w:tcPr>
            <w:tcW w:w="1134" w:type="dxa"/>
          </w:tcPr>
          <w:p w14:paraId="2CD2B825" w14:textId="77777777" w:rsidR="00D802CB" w:rsidRDefault="00D802CB" w:rsidP="0005177C">
            <w:pPr>
              <w:pStyle w:val="ListBullet"/>
              <w:numPr>
                <w:ilvl w:val="0"/>
                <w:numId w:val="0"/>
              </w:numPr>
            </w:pPr>
          </w:p>
        </w:tc>
        <w:tc>
          <w:tcPr>
            <w:tcW w:w="1097" w:type="dxa"/>
          </w:tcPr>
          <w:p w14:paraId="2AEF1C63" w14:textId="77777777" w:rsidR="00D802CB" w:rsidRDefault="00D802CB" w:rsidP="0005177C">
            <w:pPr>
              <w:pStyle w:val="ListBullet"/>
              <w:numPr>
                <w:ilvl w:val="0"/>
                <w:numId w:val="0"/>
              </w:numPr>
            </w:pPr>
          </w:p>
        </w:tc>
      </w:tr>
      <w:tr w:rsidR="00D802CB" w14:paraId="08EEFD76" w14:textId="77777777" w:rsidTr="0005177C">
        <w:tc>
          <w:tcPr>
            <w:tcW w:w="3119" w:type="dxa"/>
          </w:tcPr>
          <w:p w14:paraId="31E23C68" w14:textId="77777777" w:rsidR="00D802CB" w:rsidRDefault="00D802CB" w:rsidP="0005177C">
            <w:pPr>
              <w:pStyle w:val="ListBullet"/>
              <w:numPr>
                <w:ilvl w:val="0"/>
                <w:numId w:val="0"/>
              </w:numPr>
            </w:pPr>
            <w:r>
              <w:t>Wider travel restrictions</w:t>
            </w:r>
          </w:p>
        </w:tc>
        <w:tc>
          <w:tcPr>
            <w:tcW w:w="1275" w:type="dxa"/>
          </w:tcPr>
          <w:p w14:paraId="4F3424FE" w14:textId="77777777" w:rsidR="00D802CB" w:rsidRDefault="00D802CB" w:rsidP="0005177C">
            <w:pPr>
              <w:pStyle w:val="ListBullet"/>
              <w:numPr>
                <w:ilvl w:val="0"/>
                <w:numId w:val="0"/>
              </w:numPr>
            </w:pPr>
          </w:p>
        </w:tc>
        <w:tc>
          <w:tcPr>
            <w:tcW w:w="1134" w:type="dxa"/>
          </w:tcPr>
          <w:p w14:paraId="1E7BFB7E" w14:textId="77777777" w:rsidR="00D802CB" w:rsidRDefault="00D802CB" w:rsidP="0005177C">
            <w:pPr>
              <w:pStyle w:val="ListBullet"/>
              <w:numPr>
                <w:ilvl w:val="0"/>
                <w:numId w:val="0"/>
              </w:numPr>
            </w:pPr>
          </w:p>
        </w:tc>
        <w:tc>
          <w:tcPr>
            <w:tcW w:w="1134" w:type="dxa"/>
          </w:tcPr>
          <w:p w14:paraId="156BD4BC" w14:textId="77777777" w:rsidR="00D802CB" w:rsidRDefault="00D802CB" w:rsidP="0005177C">
            <w:pPr>
              <w:pStyle w:val="ListBullet"/>
              <w:numPr>
                <w:ilvl w:val="0"/>
                <w:numId w:val="0"/>
              </w:numPr>
            </w:pPr>
          </w:p>
        </w:tc>
        <w:tc>
          <w:tcPr>
            <w:tcW w:w="1134" w:type="dxa"/>
          </w:tcPr>
          <w:p w14:paraId="64CD0078" w14:textId="77777777" w:rsidR="00D802CB" w:rsidRDefault="00D802CB" w:rsidP="0005177C">
            <w:pPr>
              <w:pStyle w:val="ListBullet"/>
              <w:numPr>
                <w:ilvl w:val="0"/>
                <w:numId w:val="0"/>
              </w:numPr>
            </w:pPr>
          </w:p>
        </w:tc>
        <w:tc>
          <w:tcPr>
            <w:tcW w:w="1097" w:type="dxa"/>
          </w:tcPr>
          <w:p w14:paraId="2797E312" w14:textId="77777777" w:rsidR="00D802CB" w:rsidRDefault="00D802CB" w:rsidP="0005177C">
            <w:pPr>
              <w:pStyle w:val="ListBullet"/>
              <w:numPr>
                <w:ilvl w:val="0"/>
                <w:numId w:val="0"/>
              </w:numPr>
            </w:pPr>
          </w:p>
        </w:tc>
      </w:tr>
      <w:tr w:rsidR="00D802CB" w14:paraId="67400670" w14:textId="77777777" w:rsidTr="0005177C">
        <w:tc>
          <w:tcPr>
            <w:tcW w:w="3119" w:type="dxa"/>
          </w:tcPr>
          <w:p w14:paraId="537E5C20" w14:textId="77777777" w:rsidR="00D802CB" w:rsidRDefault="00D802CB" w:rsidP="0005177C">
            <w:pPr>
              <w:pStyle w:val="ListBullet"/>
              <w:numPr>
                <w:ilvl w:val="0"/>
                <w:numId w:val="0"/>
              </w:numPr>
            </w:pPr>
            <w:r>
              <w:t>Restrictions on who can work</w:t>
            </w:r>
          </w:p>
        </w:tc>
        <w:tc>
          <w:tcPr>
            <w:tcW w:w="1275" w:type="dxa"/>
          </w:tcPr>
          <w:p w14:paraId="31A123AC" w14:textId="77777777" w:rsidR="00D802CB" w:rsidRDefault="00D802CB" w:rsidP="0005177C">
            <w:pPr>
              <w:pStyle w:val="ListBullet"/>
              <w:numPr>
                <w:ilvl w:val="0"/>
                <w:numId w:val="0"/>
              </w:numPr>
            </w:pPr>
          </w:p>
        </w:tc>
        <w:tc>
          <w:tcPr>
            <w:tcW w:w="1134" w:type="dxa"/>
          </w:tcPr>
          <w:p w14:paraId="0DE2547B" w14:textId="77777777" w:rsidR="00D802CB" w:rsidRDefault="00D802CB" w:rsidP="0005177C">
            <w:pPr>
              <w:pStyle w:val="ListBullet"/>
              <w:numPr>
                <w:ilvl w:val="0"/>
                <w:numId w:val="0"/>
              </w:numPr>
            </w:pPr>
          </w:p>
        </w:tc>
        <w:tc>
          <w:tcPr>
            <w:tcW w:w="1134" w:type="dxa"/>
          </w:tcPr>
          <w:p w14:paraId="3ECFA1BD" w14:textId="77777777" w:rsidR="00D802CB" w:rsidRDefault="00D802CB" w:rsidP="0005177C">
            <w:pPr>
              <w:pStyle w:val="ListBullet"/>
              <w:numPr>
                <w:ilvl w:val="0"/>
                <w:numId w:val="0"/>
              </w:numPr>
            </w:pPr>
          </w:p>
        </w:tc>
        <w:tc>
          <w:tcPr>
            <w:tcW w:w="1134" w:type="dxa"/>
          </w:tcPr>
          <w:p w14:paraId="3E7CAC32" w14:textId="77777777" w:rsidR="00D802CB" w:rsidRDefault="00D802CB" w:rsidP="0005177C">
            <w:pPr>
              <w:pStyle w:val="ListBullet"/>
              <w:numPr>
                <w:ilvl w:val="0"/>
                <w:numId w:val="0"/>
              </w:numPr>
            </w:pPr>
          </w:p>
        </w:tc>
        <w:tc>
          <w:tcPr>
            <w:tcW w:w="1097" w:type="dxa"/>
          </w:tcPr>
          <w:p w14:paraId="4FE6E084" w14:textId="77777777" w:rsidR="00D802CB" w:rsidRDefault="00D802CB" w:rsidP="0005177C">
            <w:pPr>
              <w:pStyle w:val="ListBullet"/>
              <w:numPr>
                <w:ilvl w:val="0"/>
                <w:numId w:val="0"/>
              </w:numPr>
            </w:pPr>
          </w:p>
        </w:tc>
      </w:tr>
      <w:tr w:rsidR="00D802CB" w14:paraId="2909D94B" w14:textId="77777777" w:rsidTr="0005177C">
        <w:tc>
          <w:tcPr>
            <w:tcW w:w="3119" w:type="dxa"/>
          </w:tcPr>
          <w:p w14:paraId="1E43D267" w14:textId="77777777" w:rsidR="00D802CB" w:rsidRDefault="00D802CB" w:rsidP="0005177C">
            <w:pPr>
              <w:pStyle w:val="ListBullet"/>
              <w:numPr>
                <w:ilvl w:val="0"/>
                <w:numId w:val="0"/>
              </w:numPr>
            </w:pPr>
            <w:r>
              <w:t>Home-based working</w:t>
            </w:r>
          </w:p>
        </w:tc>
        <w:tc>
          <w:tcPr>
            <w:tcW w:w="1275" w:type="dxa"/>
          </w:tcPr>
          <w:p w14:paraId="2AEB797C" w14:textId="77777777" w:rsidR="00D802CB" w:rsidRDefault="00D802CB" w:rsidP="0005177C">
            <w:pPr>
              <w:pStyle w:val="ListBullet"/>
              <w:numPr>
                <w:ilvl w:val="0"/>
                <w:numId w:val="0"/>
              </w:numPr>
            </w:pPr>
          </w:p>
        </w:tc>
        <w:tc>
          <w:tcPr>
            <w:tcW w:w="1134" w:type="dxa"/>
          </w:tcPr>
          <w:p w14:paraId="26A04923" w14:textId="77777777" w:rsidR="00D802CB" w:rsidRDefault="00D802CB" w:rsidP="0005177C">
            <w:pPr>
              <w:pStyle w:val="ListBullet"/>
              <w:numPr>
                <w:ilvl w:val="0"/>
                <w:numId w:val="0"/>
              </w:numPr>
            </w:pPr>
          </w:p>
        </w:tc>
        <w:tc>
          <w:tcPr>
            <w:tcW w:w="1134" w:type="dxa"/>
          </w:tcPr>
          <w:p w14:paraId="6E229B4E" w14:textId="77777777" w:rsidR="00D802CB" w:rsidRDefault="00D802CB" w:rsidP="0005177C">
            <w:pPr>
              <w:pStyle w:val="ListBullet"/>
              <w:numPr>
                <w:ilvl w:val="0"/>
                <w:numId w:val="0"/>
              </w:numPr>
            </w:pPr>
          </w:p>
        </w:tc>
        <w:tc>
          <w:tcPr>
            <w:tcW w:w="1134" w:type="dxa"/>
          </w:tcPr>
          <w:p w14:paraId="40ACE623" w14:textId="77777777" w:rsidR="00D802CB" w:rsidRDefault="00D802CB" w:rsidP="0005177C">
            <w:pPr>
              <w:pStyle w:val="ListBullet"/>
              <w:numPr>
                <w:ilvl w:val="0"/>
                <w:numId w:val="0"/>
              </w:numPr>
            </w:pPr>
          </w:p>
        </w:tc>
        <w:tc>
          <w:tcPr>
            <w:tcW w:w="1097" w:type="dxa"/>
          </w:tcPr>
          <w:p w14:paraId="4405AEA5" w14:textId="77777777" w:rsidR="00D802CB" w:rsidRDefault="00D802CB" w:rsidP="0005177C">
            <w:pPr>
              <w:pStyle w:val="ListBullet"/>
              <w:numPr>
                <w:ilvl w:val="0"/>
                <w:numId w:val="0"/>
              </w:numPr>
            </w:pPr>
          </w:p>
        </w:tc>
      </w:tr>
      <w:tr w:rsidR="00D802CB" w14:paraId="5AAF45E5" w14:textId="77777777" w:rsidTr="0005177C">
        <w:tc>
          <w:tcPr>
            <w:tcW w:w="3119" w:type="dxa"/>
          </w:tcPr>
          <w:p w14:paraId="79E1D48E" w14:textId="77777777" w:rsidR="00D802CB" w:rsidRDefault="00D802CB" w:rsidP="0005177C">
            <w:pPr>
              <w:pStyle w:val="ListBullet"/>
              <w:numPr>
                <w:ilvl w:val="0"/>
                <w:numId w:val="0"/>
              </w:numPr>
            </w:pPr>
            <w:r>
              <w:t>Access to GP and NHS services</w:t>
            </w:r>
          </w:p>
        </w:tc>
        <w:tc>
          <w:tcPr>
            <w:tcW w:w="1275" w:type="dxa"/>
          </w:tcPr>
          <w:p w14:paraId="67A44245" w14:textId="77777777" w:rsidR="00D802CB" w:rsidRDefault="00D802CB" w:rsidP="0005177C">
            <w:pPr>
              <w:pStyle w:val="ListBullet"/>
              <w:numPr>
                <w:ilvl w:val="0"/>
                <w:numId w:val="0"/>
              </w:numPr>
            </w:pPr>
          </w:p>
        </w:tc>
        <w:tc>
          <w:tcPr>
            <w:tcW w:w="1134" w:type="dxa"/>
          </w:tcPr>
          <w:p w14:paraId="238F467B" w14:textId="77777777" w:rsidR="00D802CB" w:rsidRDefault="00D802CB" w:rsidP="0005177C">
            <w:pPr>
              <w:pStyle w:val="ListBullet"/>
              <w:numPr>
                <w:ilvl w:val="0"/>
                <w:numId w:val="0"/>
              </w:numPr>
            </w:pPr>
          </w:p>
        </w:tc>
        <w:tc>
          <w:tcPr>
            <w:tcW w:w="1134" w:type="dxa"/>
          </w:tcPr>
          <w:p w14:paraId="4A8FA85C" w14:textId="77777777" w:rsidR="00D802CB" w:rsidRDefault="00D802CB" w:rsidP="0005177C">
            <w:pPr>
              <w:pStyle w:val="ListBullet"/>
              <w:numPr>
                <w:ilvl w:val="0"/>
                <w:numId w:val="0"/>
              </w:numPr>
            </w:pPr>
          </w:p>
        </w:tc>
        <w:tc>
          <w:tcPr>
            <w:tcW w:w="1134" w:type="dxa"/>
          </w:tcPr>
          <w:p w14:paraId="043ABCCC" w14:textId="77777777" w:rsidR="00D802CB" w:rsidRDefault="00D802CB" w:rsidP="0005177C">
            <w:pPr>
              <w:pStyle w:val="ListBullet"/>
              <w:numPr>
                <w:ilvl w:val="0"/>
                <w:numId w:val="0"/>
              </w:numPr>
            </w:pPr>
          </w:p>
        </w:tc>
        <w:tc>
          <w:tcPr>
            <w:tcW w:w="1097" w:type="dxa"/>
          </w:tcPr>
          <w:p w14:paraId="5C699CBF" w14:textId="77777777" w:rsidR="00D802CB" w:rsidRDefault="00D802CB" w:rsidP="0005177C">
            <w:pPr>
              <w:pStyle w:val="ListBullet"/>
              <w:numPr>
                <w:ilvl w:val="0"/>
                <w:numId w:val="0"/>
              </w:numPr>
            </w:pPr>
          </w:p>
        </w:tc>
      </w:tr>
      <w:tr w:rsidR="00D802CB" w14:paraId="02C40D88" w14:textId="77777777" w:rsidTr="0005177C">
        <w:tc>
          <w:tcPr>
            <w:tcW w:w="3119" w:type="dxa"/>
          </w:tcPr>
          <w:p w14:paraId="11193B5C" w14:textId="77777777" w:rsidR="00D802CB" w:rsidRDefault="00D802CB" w:rsidP="0005177C">
            <w:pPr>
              <w:pStyle w:val="ListBullet"/>
              <w:numPr>
                <w:ilvl w:val="0"/>
                <w:numId w:val="0"/>
              </w:numPr>
            </w:pPr>
            <w:r>
              <w:t>School and nursery closures</w:t>
            </w:r>
          </w:p>
        </w:tc>
        <w:tc>
          <w:tcPr>
            <w:tcW w:w="1275" w:type="dxa"/>
          </w:tcPr>
          <w:p w14:paraId="1006F1BF" w14:textId="77777777" w:rsidR="00D802CB" w:rsidRDefault="00D802CB" w:rsidP="0005177C">
            <w:pPr>
              <w:pStyle w:val="ListBullet"/>
              <w:numPr>
                <w:ilvl w:val="0"/>
                <w:numId w:val="0"/>
              </w:numPr>
            </w:pPr>
          </w:p>
        </w:tc>
        <w:tc>
          <w:tcPr>
            <w:tcW w:w="1134" w:type="dxa"/>
          </w:tcPr>
          <w:p w14:paraId="7574DE23" w14:textId="77777777" w:rsidR="00D802CB" w:rsidRDefault="00D802CB" w:rsidP="0005177C">
            <w:pPr>
              <w:pStyle w:val="ListBullet"/>
              <w:numPr>
                <w:ilvl w:val="0"/>
                <w:numId w:val="0"/>
              </w:numPr>
            </w:pPr>
          </w:p>
        </w:tc>
        <w:tc>
          <w:tcPr>
            <w:tcW w:w="1134" w:type="dxa"/>
          </w:tcPr>
          <w:p w14:paraId="1F7AD5EF" w14:textId="77777777" w:rsidR="00D802CB" w:rsidRDefault="00D802CB" w:rsidP="0005177C">
            <w:pPr>
              <w:pStyle w:val="ListBullet"/>
              <w:numPr>
                <w:ilvl w:val="0"/>
                <w:numId w:val="0"/>
              </w:numPr>
            </w:pPr>
          </w:p>
        </w:tc>
        <w:tc>
          <w:tcPr>
            <w:tcW w:w="1134" w:type="dxa"/>
          </w:tcPr>
          <w:p w14:paraId="466DF6FC" w14:textId="77777777" w:rsidR="00D802CB" w:rsidRDefault="00D802CB" w:rsidP="0005177C">
            <w:pPr>
              <w:pStyle w:val="ListBullet"/>
              <w:numPr>
                <w:ilvl w:val="0"/>
                <w:numId w:val="0"/>
              </w:numPr>
            </w:pPr>
          </w:p>
        </w:tc>
        <w:tc>
          <w:tcPr>
            <w:tcW w:w="1097" w:type="dxa"/>
          </w:tcPr>
          <w:p w14:paraId="03A8EE21" w14:textId="77777777" w:rsidR="00D802CB" w:rsidRDefault="00D802CB" w:rsidP="0005177C">
            <w:pPr>
              <w:pStyle w:val="ListBullet"/>
              <w:numPr>
                <w:ilvl w:val="0"/>
                <w:numId w:val="0"/>
              </w:numPr>
            </w:pPr>
          </w:p>
        </w:tc>
      </w:tr>
    </w:tbl>
    <w:p w14:paraId="5DDD9A05" w14:textId="196A8BCF" w:rsidR="009155A0" w:rsidRDefault="009155A0" w:rsidP="009155A0">
      <w:pPr>
        <w:pStyle w:val="ListBullet"/>
        <w:numPr>
          <w:ilvl w:val="0"/>
          <w:numId w:val="0"/>
        </w:numPr>
        <w:ind w:left="207" w:hanging="207"/>
      </w:pPr>
    </w:p>
    <w:p w14:paraId="27823D72" w14:textId="77777777" w:rsidR="009155A0" w:rsidRPr="00481259" w:rsidRDefault="009155A0" w:rsidP="009155A0">
      <w:pPr>
        <w:pStyle w:val="ListBullet"/>
        <w:numPr>
          <w:ilvl w:val="0"/>
          <w:numId w:val="0"/>
        </w:numPr>
        <w:ind w:left="207" w:hanging="207"/>
      </w:pPr>
    </w:p>
    <w:p w14:paraId="6B198E36" w14:textId="77777777" w:rsidR="00D802CB" w:rsidRDefault="00D802CB" w:rsidP="00380EFB">
      <w:pPr>
        <w:pStyle w:val="ListBullet"/>
        <w:numPr>
          <w:ilvl w:val="0"/>
          <w:numId w:val="41"/>
        </w:numPr>
      </w:pPr>
      <w:r w:rsidRPr="00A81C28">
        <w:rPr>
          <w:b/>
        </w:rPr>
        <w:t xml:space="preserve">Since the </w:t>
      </w:r>
      <w:r w:rsidRPr="00A9444A">
        <w:t>[</w:t>
      </w:r>
      <w:r w:rsidRPr="00A9444A">
        <w:rPr>
          <w:highlight w:val="green"/>
        </w:rPr>
        <w:t>the first lockdown</w:t>
      </w:r>
      <w:r w:rsidRPr="00A9444A">
        <w:t xml:space="preserve"> / </w:t>
      </w:r>
      <w:r w:rsidRPr="00A9444A">
        <w:rPr>
          <w:highlight w:val="cyan"/>
        </w:rPr>
        <w:t>the second lockdown</w:t>
      </w:r>
      <w:r w:rsidRPr="00A81C28">
        <w:rPr>
          <w:color w:val="FF0000"/>
        </w:rPr>
        <w:t>]</w:t>
      </w:r>
      <w:r>
        <w:rPr>
          <w:b/>
        </w:rPr>
        <w:t xml:space="preserve"> was introduced </w:t>
      </w:r>
      <w:r w:rsidRPr="00A81C28">
        <w:rPr>
          <w:b/>
          <w:color w:val="FF0000"/>
        </w:rPr>
        <w:t xml:space="preserve">on </w:t>
      </w:r>
      <w:r w:rsidRPr="00A9444A">
        <w:t>[</w:t>
      </w:r>
      <w:r w:rsidRPr="00A9444A">
        <w:rPr>
          <w:highlight w:val="green"/>
        </w:rPr>
        <w:t>23</w:t>
      </w:r>
      <w:r w:rsidRPr="00A9444A">
        <w:rPr>
          <w:highlight w:val="green"/>
          <w:vertAlign w:val="superscript"/>
        </w:rPr>
        <w:t>rd</w:t>
      </w:r>
      <w:r w:rsidRPr="00A9444A">
        <w:rPr>
          <w:highlight w:val="green"/>
        </w:rPr>
        <w:t xml:space="preserve"> March 2020</w:t>
      </w:r>
      <w:r w:rsidRPr="00A9444A">
        <w:t>/</w:t>
      </w:r>
      <w:r w:rsidRPr="00A9444A">
        <w:rPr>
          <w:highlight w:val="cyan"/>
        </w:rPr>
        <w:t>5</w:t>
      </w:r>
      <w:r w:rsidRPr="00A9444A">
        <w:rPr>
          <w:highlight w:val="cyan"/>
          <w:vertAlign w:val="superscript"/>
        </w:rPr>
        <w:t xml:space="preserve">th </w:t>
      </w:r>
      <w:r w:rsidRPr="00A9444A">
        <w:rPr>
          <w:highlight w:val="cyan"/>
        </w:rPr>
        <w:t>January 2021</w:t>
      </w:r>
      <w:r>
        <w:t>]</w:t>
      </w:r>
      <w:r w:rsidRPr="00C51FBD">
        <w:rPr>
          <w:b/>
        </w:rPr>
        <w:t xml:space="preserve">, </w:t>
      </w:r>
      <w:r>
        <w:rPr>
          <w:b/>
        </w:rPr>
        <w:t>have</w:t>
      </w:r>
      <w:r w:rsidRPr="00C51FBD">
        <w:rPr>
          <w:b/>
        </w:rPr>
        <w:t xml:space="preserve"> you been worried about:</w:t>
      </w:r>
      <w:r>
        <w:t xml:space="preserve"> [Source: CovidLife1] </w:t>
      </w:r>
    </w:p>
    <w:tbl>
      <w:tblPr>
        <w:tblStyle w:val="TableGrid"/>
        <w:tblW w:w="10490" w:type="dxa"/>
        <w:tblInd w:w="-572" w:type="dxa"/>
        <w:tblLayout w:type="fixed"/>
        <w:tblLook w:val="04A0" w:firstRow="1" w:lastRow="0" w:firstColumn="1" w:lastColumn="0" w:noHBand="0" w:noVBand="1"/>
      </w:tblPr>
      <w:tblGrid>
        <w:gridCol w:w="2552"/>
        <w:gridCol w:w="1323"/>
        <w:gridCol w:w="1323"/>
        <w:gridCol w:w="1323"/>
        <w:gridCol w:w="1323"/>
        <w:gridCol w:w="1323"/>
        <w:gridCol w:w="1323"/>
      </w:tblGrid>
      <w:tr w:rsidR="00D802CB" w:rsidRPr="00F42604" w14:paraId="39739C8D" w14:textId="77777777" w:rsidTr="0005177C">
        <w:tc>
          <w:tcPr>
            <w:tcW w:w="2552" w:type="dxa"/>
          </w:tcPr>
          <w:p w14:paraId="4E719997" w14:textId="77777777" w:rsidR="00D802CB" w:rsidRPr="00F42604" w:rsidRDefault="00D802CB" w:rsidP="0005177C">
            <w:pPr>
              <w:pStyle w:val="ListBullet"/>
              <w:numPr>
                <w:ilvl w:val="0"/>
                <w:numId w:val="0"/>
              </w:numPr>
            </w:pPr>
          </w:p>
        </w:tc>
        <w:tc>
          <w:tcPr>
            <w:tcW w:w="1323" w:type="dxa"/>
          </w:tcPr>
          <w:p w14:paraId="771E05F3" w14:textId="77777777" w:rsidR="00D802CB" w:rsidRPr="00F42604" w:rsidRDefault="00D802CB" w:rsidP="0005177C">
            <w:pPr>
              <w:pStyle w:val="ListBullet"/>
              <w:numPr>
                <w:ilvl w:val="0"/>
                <w:numId w:val="0"/>
              </w:numPr>
            </w:pPr>
            <w:r>
              <w:t>Not at all worried</w:t>
            </w:r>
          </w:p>
        </w:tc>
        <w:tc>
          <w:tcPr>
            <w:tcW w:w="1323" w:type="dxa"/>
          </w:tcPr>
          <w:p w14:paraId="55D74226" w14:textId="77777777" w:rsidR="00D802CB" w:rsidRPr="00F42604" w:rsidRDefault="00D802CB" w:rsidP="0005177C">
            <w:pPr>
              <w:pStyle w:val="ListBullet"/>
              <w:numPr>
                <w:ilvl w:val="0"/>
                <w:numId w:val="0"/>
              </w:numPr>
            </w:pPr>
            <w:r>
              <w:t>Slightly worried</w:t>
            </w:r>
          </w:p>
        </w:tc>
        <w:tc>
          <w:tcPr>
            <w:tcW w:w="1323" w:type="dxa"/>
          </w:tcPr>
          <w:p w14:paraId="3E1183D9" w14:textId="77777777" w:rsidR="00D802CB" w:rsidRPr="00F42604" w:rsidRDefault="00D802CB" w:rsidP="0005177C">
            <w:pPr>
              <w:pStyle w:val="ListBullet"/>
              <w:numPr>
                <w:ilvl w:val="0"/>
                <w:numId w:val="0"/>
              </w:numPr>
            </w:pPr>
            <w:r>
              <w:t>Moderately worried</w:t>
            </w:r>
          </w:p>
        </w:tc>
        <w:tc>
          <w:tcPr>
            <w:tcW w:w="1323" w:type="dxa"/>
          </w:tcPr>
          <w:p w14:paraId="40FBDFB8" w14:textId="77777777" w:rsidR="00D802CB" w:rsidRPr="00F42604" w:rsidRDefault="00D802CB" w:rsidP="0005177C">
            <w:pPr>
              <w:pStyle w:val="ListBullet"/>
              <w:numPr>
                <w:ilvl w:val="0"/>
                <w:numId w:val="0"/>
              </w:numPr>
            </w:pPr>
            <w:r>
              <w:t>Very worried</w:t>
            </w:r>
          </w:p>
        </w:tc>
        <w:tc>
          <w:tcPr>
            <w:tcW w:w="1323" w:type="dxa"/>
            <w:tcBorders>
              <w:right w:val="double" w:sz="4" w:space="0" w:color="auto"/>
            </w:tcBorders>
          </w:tcPr>
          <w:p w14:paraId="19C25F0D" w14:textId="77777777" w:rsidR="00D802CB" w:rsidRDefault="00D802CB" w:rsidP="0005177C">
            <w:pPr>
              <w:pStyle w:val="ListBullet"/>
              <w:numPr>
                <w:ilvl w:val="0"/>
                <w:numId w:val="0"/>
              </w:numPr>
            </w:pPr>
            <w:r>
              <w:t>Extremely worried</w:t>
            </w:r>
          </w:p>
        </w:tc>
        <w:tc>
          <w:tcPr>
            <w:tcW w:w="1323" w:type="dxa"/>
            <w:tcBorders>
              <w:left w:val="double" w:sz="4" w:space="0" w:color="auto"/>
            </w:tcBorders>
          </w:tcPr>
          <w:p w14:paraId="50C53AF5" w14:textId="77777777" w:rsidR="00D802CB" w:rsidRDefault="00D802CB" w:rsidP="0005177C">
            <w:pPr>
              <w:pStyle w:val="ListBullet"/>
              <w:numPr>
                <w:ilvl w:val="0"/>
                <w:numId w:val="0"/>
              </w:numPr>
            </w:pPr>
            <w:r>
              <w:t>Not applicable</w:t>
            </w:r>
          </w:p>
        </w:tc>
      </w:tr>
      <w:tr w:rsidR="00D802CB" w:rsidRPr="00F42604" w14:paraId="67C70740" w14:textId="77777777" w:rsidTr="0005177C">
        <w:tc>
          <w:tcPr>
            <w:tcW w:w="2552" w:type="dxa"/>
          </w:tcPr>
          <w:p w14:paraId="23499502" w14:textId="77777777" w:rsidR="00D802CB" w:rsidRPr="00F42604" w:rsidRDefault="00D802CB" w:rsidP="0005177C">
            <w:pPr>
              <w:pStyle w:val="ListBullet"/>
              <w:numPr>
                <w:ilvl w:val="0"/>
                <w:numId w:val="0"/>
              </w:numPr>
            </w:pPr>
            <w:r>
              <w:t>Physical health of you and others in your household</w:t>
            </w:r>
          </w:p>
        </w:tc>
        <w:tc>
          <w:tcPr>
            <w:tcW w:w="1323" w:type="dxa"/>
          </w:tcPr>
          <w:p w14:paraId="58E621A7" w14:textId="77777777" w:rsidR="00D802CB" w:rsidRPr="00F42604" w:rsidRDefault="00D802CB" w:rsidP="0005177C">
            <w:pPr>
              <w:pStyle w:val="ListBullet"/>
              <w:numPr>
                <w:ilvl w:val="0"/>
                <w:numId w:val="0"/>
              </w:numPr>
            </w:pPr>
          </w:p>
        </w:tc>
        <w:tc>
          <w:tcPr>
            <w:tcW w:w="1323" w:type="dxa"/>
          </w:tcPr>
          <w:p w14:paraId="0FA5D8CA" w14:textId="77777777" w:rsidR="00D802CB" w:rsidRPr="00F42604" w:rsidRDefault="00D802CB" w:rsidP="0005177C">
            <w:pPr>
              <w:pStyle w:val="ListBullet"/>
              <w:numPr>
                <w:ilvl w:val="0"/>
                <w:numId w:val="0"/>
              </w:numPr>
            </w:pPr>
          </w:p>
        </w:tc>
        <w:tc>
          <w:tcPr>
            <w:tcW w:w="1323" w:type="dxa"/>
          </w:tcPr>
          <w:p w14:paraId="687A7E0B" w14:textId="77777777" w:rsidR="00D802CB" w:rsidRPr="00F42604" w:rsidRDefault="00D802CB" w:rsidP="0005177C">
            <w:pPr>
              <w:pStyle w:val="ListBullet"/>
              <w:numPr>
                <w:ilvl w:val="0"/>
                <w:numId w:val="0"/>
              </w:numPr>
            </w:pPr>
          </w:p>
        </w:tc>
        <w:tc>
          <w:tcPr>
            <w:tcW w:w="1323" w:type="dxa"/>
          </w:tcPr>
          <w:p w14:paraId="3E4262D5"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13D6625E" w14:textId="77777777" w:rsidR="00D802CB" w:rsidRPr="00F42604" w:rsidRDefault="00D802CB" w:rsidP="0005177C">
            <w:pPr>
              <w:pStyle w:val="ListBullet"/>
              <w:numPr>
                <w:ilvl w:val="0"/>
                <w:numId w:val="0"/>
              </w:numPr>
            </w:pPr>
          </w:p>
        </w:tc>
        <w:tc>
          <w:tcPr>
            <w:tcW w:w="1323" w:type="dxa"/>
            <w:tcBorders>
              <w:left w:val="double" w:sz="4" w:space="0" w:color="auto"/>
            </w:tcBorders>
          </w:tcPr>
          <w:p w14:paraId="22887396" w14:textId="77777777" w:rsidR="00D802CB" w:rsidRPr="00F42604" w:rsidRDefault="00D802CB" w:rsidP="0005177C">
            <w:pPr>
              <w:pStyle w:val="ListBullet"/>
              <w:numPr>
                <w:ilvl w:val="0"/>
                <w:numId w:val="0"/>
              </w:numPr>
            </w:pPr>
          </w:p>
        </w:tc>
      </w:tr>
      <w:tr w:rsidR="00D802CB" w:rsidRPr="00F42604" w14:paraId="7EEB6B43" w14:textId="77777777" w:rsidTr="0005177C">
        <w:tc>
          <w:tcPr>
            <w:tcW w:w="2552" w:type="dxa"/>
          </w:tcPr>
          <w:p w14:paraId="596E0035" w14:textId="77777777" w:rsidR="00D802CB" w:rsidRPr="00F42604" w:rsidRDefault="00D802CB" w:rsidP="0005177C">
            <w:pPr>
              <w:pStyle w:val="ListBullet"/>
              <w:numPr>
                <w:ilvl w:val="0"/>
                <w:numId w:val="0"/>
              </w:numPr>
            </w:pPr>
            <w:r>
              <w:lastRenderedPageBreak/>
              <w:t>Mental wellbeing of you and other in your household</w:t>
            </w:r>
          </w:p>
        </w:tc>
        <w:tc>
          <w:tcPr>
            <w:tcW w:w="1323" w:type="dxa"/>
          </w:tcPr>
          <w:p w14:paraId="6C0AE8E9" w14:textId="77777777" w:rsidR="00D802CB" w:rsidRPr="00F42604" w:rsidRDefault="00D802CB" w:rsidP="0005177C">
            <w:pPr>
              <w:pStyle w:val="ListBullet"/>
              <w:numPr>
                <w:ilvl w:val="0"/>
                <w:numId w:val="0"/>
              </w:numPr>
            </w:pPr>
          </w:p>
        </w:tc>
        <w:tc>
          <w:tcPr>
            <w:tcW w:w="1323" w:type="dxa"/>
          </w:tcPr>
          <w:p w14:paraId="799635EA" w14:textId="77777777" w:rsidR="00D802CB" w:rsidRPr="00F42604" w:rsidRDefault="00D802CB" w:rsidP="0005177C">
            <w:pPr>
              <w:pStyle w:val="ListBullet"/>
              <w:numPr>
                <w:ilvl w:val="0"/>
                <w:numId w:val="0"/>
              </w:numPr>
            </w:pPr>
          </w:p>
        </w:tc>
        <w:tc>
          <w:tcPr>
            <w:tcW w:w="1323" w:type="dxa"/>
          </w:tcPr>
          <w:p w14:paraId="129F5B34" w14:textId="77777777" w:rsidR="00D802CB" w:rsidRPr="00F42604" w:rsidRDefault="00D802CB" w:rsidP="0005177C">
            <w:pPr>
              <w:pStyle w:val="ListBullet"/>
              <w:numPr>
                <w:ilvl w:val="0"/>
                <w:numId w:val="0"/>
              </w:numPr>
            </w:pPr>
          </w:p>
        </w:tc>
        <w:tc>
          <w:tcPr>
            <w:tcW w:w="1323" w:type="dxa"/>
          </w:tcPr>
          <w:p w14:paraId="067AA3D9"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9EC7A06" w14:textId="77777777" w:rsidR="00D802CB" w:rsidRPr="00F42604" w:rsidRDefault="00D802CB" w:rsidP="0005177C">
            <w:pPr>
              <w:pStyle w:val="ListBullet"/>
              <w:numPr>
                <w:ilvl w:val="0"/>
                <w:numId w:val="0"/>
              </w:numPr>
            </w:pPr>
          </w:p>
        </w:tc>
        <w:tc>
          <w:tcPr>
            <w:tcW w:w="1323" w:type="dxa"/>
            <w:tcBorders>
              <w:left w:val="double" w:sz="4" w:space="0" w:color="auto"/>
            </w:tcBorders>
          </w:tcPr>
          <w:p w14:paraId="701208E0" w14:textId="77777777" w:rsidR="00D802CB" w:rsidRPr="00F42604" w:rsidRDefault="00D802CB" w:rsidP="0005177C">
            <w:pPr>
              <w:pStyle w:val="ListBullet"/>
              <w:numPr>
                <w:ilvl w:val="0"/>
                <w:numId w:val="0"/>
              </w:numPr>
            </w:pPr>
          </w:p>
        </w:tc>
      </w:tr>
      <w:tr w:rsidR="00D802CB" w:rsidRPr="00F42604" w14:paraId="703CC5DC" w14:textId="77777777" w:rsidTr="0005177C">
        <w:tc>
          <w:tcPr>
            <w:tcW w:w="2552" w:type="dxa"/>
          </w:tcPr>
          <w:p w14:paraId="287EED24" w14:textId="77777777" w:rsidR="00D802CB" w:rsidRDefault="00D802CB" w:rsidP="0005177C">
            <w:pPr>
              <w:pStyle w:val="ListBullet"/>
              <w:numPr>
                <w:ilvl w:val="0"/>
                <w:numId w:val="0"/>
              </w:numPr>
            </w:pPr>
            <w:r>
              <w:t>Losing your job/not getting paid</w:t>
            </w:r>
          </w:p>
        </w:tc>
        <w:tc>
          <w:tcPr>
            <w:tcW w:w="1323" w:type="dxa"/>
          </w:tcPr>
          <w:p w14:paraId="285C4509" w14:textId="77777777" w:rsidR="00D802CB" w:rsidRPr="00F42604" w:rsidRDefault="00D802CB" w:rsidP="0005177C">
            <w:pPr>
              <w:pStyle w:val="ListBullet"/>
              <w:numPr>
                <w:ilvl w:val="0"/>
                <w:numId w:val="0"/>
              </w:numPr>
            </w:pPr>
          </w:p>
        </w:tc>
        <w:tc>
          <w:tcPr>
            <w:tcW w:w="1323" w:type="dxa"/>
          </w:tcPr>
          <w:p w14:paraId="76D144A1" w14:textId="77777777" w:rsidR="00D802CB" w:rsidRPr="00F42604" w:rsidRDefault="00D802CB" w:rsidP="0005177C">
            <w:pPr>
              <w:pStyle w:val="ListBullet"/>
              <w:numPr>
                <w:ilvl w:val="0"/>
                <w:numId w:val="0"/>
              </w:numPr>
            </w:pPr>
          </w:p>
        </w:tc>
        <w:tc>
          <w:tcPr>
            <w:tcW w:w="1323" w:type="dxa"/>
          </w:tcPr>
          <w:p w14:paraId="5542D6F0" w14:textId="77777777" w:rsidR="00D802CB" w:rsidRPr="00F42604" w:rsidRDefault="00D802CB" w:rsidP="0005177C">
            <w:pPr>
              <w:pStyle w:val="ListBullet"/>
              <w:numPr>
                <w:ilvl w:val="0"/>
                <w:numId w:val="0"/>
              </w:numPr>
            </w:pPr>
          </w:p>
        </w:tc>
        <w:tc>
          <w:tcPr>
            <w:tcW w:w="1323" w:type="dxa"/>
          </w:tcPr>
          <w:p w14:paraId="003C982C"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FA68170" w14:textId="77777777" w:rsidR="00D802CB" w:rsidRPr="00F42604" w:rsidRDefault="00D802CB" w:rsidP="0005177C">
            <w:pPr>
              <w:pStyle w:val="ListBullet"/>
              <w:numPr>
                <w:ilvl w:val="0"/>
                <w:numId w:val="0"/>
              </w:numPr>
            </w:pPr>
          </w:p>
        </w:tc>
        <w:tc>
          <w:tcPr>
            <w:tcW w:w="1323" w:type="dxa"/>
            <w:tcBorders>
              <w:left w:val="double" w:sz="4" w:space="0" w:color="auto"/>
            </w:tcBorders>
          </w:tcPr>
          <w:p w14:paraId="21C07B09" w14:textId="77777777" w:rsidR="00D802CB" w:rsidRPr="00F42604" w:rsidRDefault="00D802CB" w:rsidP="0005177C">
            <w:pPr>
              <w:pStyle w:val="ListBullet"/>
              <w:numPr>
                <w:ilvl w:val="0"/>
                <w:numId w:val="0"/>
              </w:numPr>
            </w:pPr>
          </w:p>
        </w:tc>
      </w:tr>
      <w:tr w:rsidR="00D802CB" w:rsidRPr="00F42604" w14:paraId="7D1EEE67" w14:textId="77777777" w:rsidTr="0005177C">
        <w:tc>
          <w:tcPr>
            <w:tcW w:w="2552" w:type="dxa"/>
          </w:tcPr>
          <w:p w14:paraId="667F6E99" w14:textId="77777777" w:rsidR="00D802CB" w:rsidRPr="00F42604" w:rsidRDefault="00D802CB" w:rsidP="0005177C">
            <w:pPr>
              <w:pStyle w:val="ListBullet"/>
              <w:numPr>
                <w:ilvl w:val="0"/>
                <w:numId w:val="0"/>
              </w:numPr>
            </w:pPr>
            <w:r>
              <w:t>Others in your household losing your job/not getting paid</w:t>
            </w:r>
          </w:p>
        </w:tc>
        <w:tc>
          <w:tcPr>
            <w:tcW w:w="1323" w:type="dxa"/>
          </w:tcPr>
          <w:p w14:paraId="41C2D027" w14:textId="77777777" w:rsidR="00D802CB" w:rsidRPr="00F42604" w:rsidRDefault="00D802CB" w:rsidP="0005177C">
            <w:pPr>
              <w:pStyle w:val="ListBullet"/>
              <w:numPr>
                <w:ilvl w:val="0"/>
                <w:numId w:val="0"/>
              </w:numPr>
            </w:pPr>
          </w:p>
        </w:tc>
        <w:tc>
          <w:tcPr>
            <w:tcW w:w="1323" w:type="dxa"/>
          </w:tcPr>
          <w:p w14:paraId="69B84993" w14:textId="77777777" w:rsidR="00D802CB" w:rsidRPr="00F42604" w:rsidRDefault="00D802CB" w:rsidP="0005177C">
            <w:pPr>
              <w:pStyle w:val="ListBullet"/>
              <w:numPr>
                <w:ilvl w:val="0"/>
                <w:numId w:val="0"/>
              </w:numPr>
            </w:pPr>
          </w:p>
        </w:tc>
        <w:tc>
          <w:tcPr>
            <w:tcW w:w="1323" w:type="dxa"/>
          </w:tcPr>
          <w:p w14:paraId="5DEB6B56" w14:textId="77777777" w:rsidR="00D802CB" w:rsidRPr="00F42604" w:rsidRDefault="00D802CB" w:rsidP="0005177C">
            <w:pPr>
              <w:pStyle w:val="ListBullet"/>
              <w:numPr>
                <w:ilvl w:val="0"/>
                <w:numId w:val="0"/>
              </w:numPr>
            </w:pPr>
          </w:p>
        </w:tc>
        <w:tc>
          <w:tcPr>
            <w:tcW w:w="1323" w:type="dxa"/>
          </w:tcPr>
          <w:p w14:paraId="2B81A167"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719BA1F" w14:textId="77777777" w:rsidR="00D802CB" w:rsidRPr="00F42604" w:rsidRDefault="00D802CB" w:rsidP="0005177C">
            <w:pPr>
              <w:pStyle w:val="ListBullet"/>
              <w:numPr>
                <w:ilvl w:val="0"/>
                <w:numId w:val="0"/>
              </w:numPr>
            </w:pPr>
          </w:p>
        </w:tc>
        <w:tc>
          <w:tcPr>
            <w:tcW w:w="1323" w:type="dxa"/>
            <w:tcBorders>
              <w:left w:val="double" w:sz="4" w:space="0" w:color="auto"/>
            </w:tcBorders>
          </w:tcPr>
          <w:p w14:paraId="2105F89A" w14:textId="77777777" w:rsidR="00D802CB" w:rsidRPr="00F42604" w:rsidRDefault="00D802CB" w:rsidP="0005177C">
            <w:pPr>
              <w:pStyle w:val="ListBullet"/>
              <w:numPr>
                <w:ilvl w:val="0"/>
                <w:numId w:val="0"/>
              </w:numPr>
            </w:pPr>
          </w:p>
        </w:tc>
      </w:tr>
      <w:tr w:rsidR="00D802CB" w:rsidRPr="00F42604" w14:paraId="6C695663" w14:textId="77777777" w:rsidTr="0005177C">
        <w:tc>
          <w:tcPr>
            <w:tcW w:w="2552" w:type="dxa"/>
          </w:tcPr>
          <w:p w14:paraId="26ACEA0B" w14:textId="77777777" w:rsidR="00D802CB" w:rsidRPr="00F42604" w:rsidRDefault="00D802CB" w:rsidP="0005177C">
            <w:pPr>
              <w:pStyle w:val="ListBullet"/>
              <w:numPr>
                <w:ilvl w:val="0"/>
                <w:numId w:val="0"/>
              </w:numPr>
            </w:pPr>
            <w:r w:rsidRPr="00F42604">
              <w:t>Household finances</w:t>
            </w:r>
          </w:p>
        </w:tc>
        <w:tc>
          <w:tcPr>
            <w:tcW w:w="1323" w:type="dxa"/>
          </w:tcPr>
          <w:p w14:paraId="529B6EF4" w14:textId="77777777" w:rsidR="00D802CB" w:rsidRPr="00F42604" w:rsidRDefault="00D802CB" w:rsidP="0005177C">
            <w:pPr>
              <w:pStyle w:val="ListBullet"/>
              <w:numPr>
                <w:ilvl w:val="0"/>
                <w:numId w:val="0"/>
              </w:numPr>
            </w:pPr>
          </w:p>
        </w:tc>
        <w:tc>
          <w:tcPr>
            <w:tcW w:w="1323" w:type="dxa"/>
          </w:tcPr>
          <w:p w14:paraId="2FFC6101" w14:textId="77777777" w:rsidR="00D802CB" w:rsidRPr="00F42604" w:rsidRDefault="00D802CB" w:rsidP="0005177C">
            <w:pPr>
              <w:pStyle w:val="ListBullet"/>
              <w:numPr>
                <w:ilvl w:val="0"/>
                <w:numId w:val="0"/>
              </w:numPr>
            </w:pPr>
          </w:p>
        </w:tc>
        <w:tc>
          <w:tcPr>
            <w:tcW w:w="1323" w:type="dxa"/>
          </w:tcPr>
          <w:p w14:paraId="00223F74" w14:textId="77777777" w:rsidR="00D802CB" w:rsidRPr="00F42604" w:rsidRDefault="00D802CB" w:rsidP="0005177C">
            <w:pPr>
              <w:pStyle w:val="ListBullet"/>
              <w:numPr>
                <w:ilvl w:val="0"/>
                <w:numId w:val="0"/>
              </w:numPr>
            </w:pPr>
          </w:p>
        </w:tc>
        <w:tc>
          <w:tcPr>
            <w:tcW w:w="1323" w:type="dxa"/>
          </w:tcPr>
          <w:p w14:paraId="3CE901AF"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51F2676C" w14:textId="77777777" w:rsidR="00D802CB" w:rsidRPr="00F42604" w:rsidRDefault="00D802CB" w:rsidP="0005177C">
            <w:pPr>
              <w:pStyle w:val="ListBullet"/>
              <w:numPr>
                <w:ilvl w:val="0"/>
                <w:numId w:val="0"/>
              </w:numPr>
            </w:pPr>
          </w:p>
        </w:tc>
        <w:tc>
          <w:tcPr>
            <w:tcW w:w="1323" w:type="dxa"/>
            <w:tcBorders>
              <w:left w:val="double" w:sz="4" w:space="0" w:color="auto"/>
            </w:tcBorders>
          </w:tcPr>
          <w:p w14:paraId="5B768215" w14:textId="77777777" w:rsidR="00D802CB" w:rsidRPr="00F42604" w:rsidRDefault="00D802CB" w:rsidP="0005177C">
            <w:pPr>
              <w:pStyle w:val="ListBullet"/>
              <w:numPr>
                <w:ilvl w:val="0"/>
                <w:numId w:val="0"/>
              </w:numPr>
            </w:pPr>
          </w:p>
        </w:tc>
      </w:tr>
      <w:tr w:rsidR="00D802CB" w:rsidRPr="00F42604" w14:paraId="237FA6DB" w14:textId="77777777" w:rsidTr="0005177C">
        <w:tc>
          <w:tcPr>
            <w:tcW w:w="2552" w:type="dxa"/>
          </w:tcPr>
          <w:p w14:paraId="20241059" w14:textId="77777777" w:rsidR="00D802CB" w:rsidRPr="00F42604" w:rsidRDefault="00D802CB" w:rsidP="0005177C">
            <w:pPr>
              <w:pStyle w:val="ListBullet"/>
              <w:numPr>
                <w:ilvl w:val="0"/>
                <w:numId w:val="0"/>
              </w:numPr>
            </w:pPr>
            <w:r>
              <w:t>Not being able to pay mortgage or rent</w:t>
            </w:r>
          </w:p>
        </w:tc>
        <w:tc>
          <w:tcPr>
            <w:tcW w:w="1323" w:type="dxa"/>
          </w:tcPr>
          <w:p w14:paraId="2293EDE4" w14:textId="77777777" w:rsidR="00D802CB" w:rsidRPr="00F42604" w:rsidRDefault="00D802CB" w:rsidP="0005177C">
            <w:pPr>
              <w:pStyle w:val="ListBullet"/>
              <w:numPr>
                <w:ilvl w:val="0"/>
                <w:numId w:val="0"/>
              </w:numPr>
            </w:pPr>
          </w:p>
        </w:tc>
        <w:tc>
          <w:tcPr>
            <w:tcW w:w="1323" w:type="dxa"/>
          </w:tcPr>
          <w:p w14:paraId="201A0937" w14:textId="77777777" w:rsidR="00D802CB" w:rsidRPr="00F42604" w:rsidRDefault="00D802CB" w:rsidP="0005177C">
            <w:pPr>
              <w:pStyle w:val="ListBullet"/>
              <w:numPr>
                <w:ilvl w:val="0"/>
                <w:numId w:val="0"/>
              </w:numPr>
            </w:pPr>
          </w:p>
        </w:tc>
        <w:tc>
          <w:tcPr>
            <w:tcW w:w="1323" w:type="dxa"/>
          </w:tcPr>
          <w:p w14:paraId="21E03E1A" w14:textId="77777777" w:rsidR="00D802CB" w:rsidRPr="00F42604" w:rsidRDefault="00D802CB" w:rsidP="0005177C">
            <w:pPr>
              <w:pStyle w:val="ListBullet"/>
              <w:numPr>
                <w:ilvl w:val="0"/>
                <w:numId w:val="0"/>
              </w:numPr>
            </w:pPr>
          </w:p>
        </w:tc>
        <w:tc>
          <w:tcPr>
            <w:tcW w:w="1323" w:type="dxa"/>
          </w:tcPr>
          <w:p w14:paraId="32BB2AFC"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516CE096" w14:textId="77777777" w:rsidR="00D802CB" w:rsidRPr="00F42604" w:rsidRDefault="00D802CB" w:rsidP="0005177C">
            <w:pPr>
              <w:pStyle w:val="ListBullet"/>
              <w:numPr>
                <w:ilvl w:val="0"/>
                <w:numId w:val="0"/>
              </w:numPr>
            </w:pPr>
          </w:p>
        </w:tc>
        <w:tc>
          <w:tcPr>
            <w:tcW w:w="1323" w:type="dxa"/>
            <w:tcBorders>
              <w:left w:val="double" w:sz="4" w:space="0" w:color="auto"/>
            </w:tcBorders>
          </w:tcPr>
          <w:p w14:paraId="58F0A891" w14:textId="77777777" w:rsidR="00D802CB" w:rsidRPr="00F42604" w:rsidRDefault="00D802CB" w:rsidP="0005177C">
            <w:pPr>
              <w:pStyle w:val="ListBullet"/>
              <w:numPr>
                <w:ilvl w:val="0"/>
                <w:numId w:val="0"/>
              </w:numPr>
            </w:pPr>
          </w:p>
        </w:tc>
      </w:tr>
      <w:tr w:rsidR="00D802CB" w:rsidRPr="00F42604" w14:paraId="3DB9B672" w14:textId="77777777" w:rsidTr="0005177C">
        <w:tc>
          <w:tcPr>
            <w:tcW w:w="2552" w:type="dxa"/>
          </w:tcPr>
          <w:p w14:paraId="7330F3C6" w14:textId="77777777" w:rsidR="00D802CB" w:rsidRPr="00F42604" w:rsidRDefault="00D802CB" w:rsidP="0005177C">
            <w:pPr>
              <w:pStyle w:val="ListBullet"/>
              <w:numPr>
                <w:ilvl w:val="0"/>
                <w:numId w:val="0"/>
              </w:numPr>
            </w:pPr>
            <w:r>
              <w:t>Your education</w:t>
            </w:r>
          </w:p>
        </w:tc>
        <w:tc>
          <w:tcPr>
            <w:tcW w:w="1323" w:type="dxa"/>
          </w:tcPr>
          <w:p w14:paraId="3804F96D" w14:textId="77777777" w:rsidR="00D802CB" w:rsidRPr="00F42604" w:rsidRDefault="00D802CB" w:rsidP="0005177C">
            <w:pPr>
              <w:pStyle w:val="ListBullet"/>
              <w:numPr>
                <w:ilvl w:val="0"/>
                <w:numId w:val="0"/>
              </w:numPr>
            </w:pPr>
          </w:p>
        </w:tc>
        <w:tc>
          <w:tcPr>
            <w:tcW w:w="1323" w:type="dxa"/>
          </w:tcPr>
          <w:p w14:paraId="31E1A63C" w14:textId="77777777" w:rsidR="00D802CB" w:rsidRPr="00F42604" w:rsidRDefault="00D802CB" w:rsidP="0005177C">
            <w:pPr>
              <w:pStyle w:val="ListBullet"/>
              <w:numPr>
                <w:ilvl w:val="0"/>
                <w:numId w:val="0"/>
              </w:numPr>
            </w:pPr>
          </w:p>
        </w:tc>
        <w:tc>
          <w:tcPr>
            <w:tcW w:w="1323" w:type="dxa"/>
          </w:tcPr>
          <w:p w14:paraId="38B32B42" w14:textId="77777777" w:rsidR="00D802CB" w:rsidRPr="00F42604" w:rsidRDefault="00D802CB" w:rsidP="0005177C">
            <w:pPr>
              <w:pStyle w:val="ListBullet"/>
              <w:numPr>
                <w:ilvl w:val="0"/>
                <w:numId w:val="0"/>
              </w:numPr>
            </w:pPr>
          </w:p>
        </w:tc>
        <w:tc>
          <w:tcPr>
            <w:tcW w:w="1323" w:type="dxa"/>
          </w:tcPr>
          <w:p w14:paraId="4C8F4630"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F8476A8" w14:textId="77777777" w:rsidR="00D802CB" w:rsidRPr="00F42604" w:rsidRDefault="00D802CB" w:rsidP="0005177C">
            <w:pPr>
              <w:pStyle w:val="ListBullet"/>
              <w:numPr>
                <w:ilvl w:val="0"/>
                <w:numId w:val="0"/>
              </w:numPr>
            </w:pPr>
          </w:p>
        </w:tc>
        <w:tc>
          <w:tcPr>
            <w:tcW w:w="1323" w:type="dxa"/>
            <w:tcBorders>
              <w:left w:val="double" w:sz="4" w:space="0" w:color="auto"/>
            </w:tcBorders>
          </w:tcPr>
          <w:p w14:paraId="07C8CEFF" w14:textId="77777777" w:rsidR="00D802CB" w:rsidRPr="00F42604" w:rsidRDefault="00D802CB" w:rsidP="0005177C">
            <w:pPr>
              <w:pStyle w:val="ListBullet"/>
              <w:numPr>
                <w:ilvl w:val="0"/>
                <w:numId w:val="0"/>
              </w:numPr>
            </w:pPr>
          </w:p>
        </w:tc>
      </w:tr>
      <w:tr w:rsidR="00D802CB" w:rsidRPr="00F42604" w14:paraId="003A42BF" w14:textId="77777777" w:rsidTr="0005177C">
        <w:tc>
          <w:tcPr>
            <w:tcW w:w="2552" w:type="dxa"/>
          </w:tcPr>
          <w:p w14:paraId="18991AE5" w14:textId="77777777" w:rsidR="00D802CB" w:rsidRPr="00F42604" w:rsidRDefault="00D802CB" w:rsidP="0005177C">
            <w:pPr>
              <w:pStyle w:val="ListBullet"/>
              <w:numPr>
                <w:ilvl w:val="0"/>
                <w:numId w:val="0"/>
              </w:numPr>
            </w:pPr>
            <w:r w:rsidRPr="00F42604">
              <w:t xml:space="preserve">Your children’s education </w:t>
            </w:r>
          </w:p>
        </w:tc>
        <w:tc>
          <w:tcPr>
            <w:tcW w:w="1323" w:type="dxa"/>
          </w:tcPr>
          <w:p w14:paraId="44A970BF" w14:textId="77777777" w:rsidR="00D802CB" w:rsidRPr="00F42604" w:rsidRDefault="00D802CB" w:rsidP="0005177C">
            <w:pPr>
              <w:pStyle w:val="ListBullet"/>
              <w:numPr>
                <w:ilvl w:val="0"/>
                <w:numId w:val="0"/>
              </w:numPr>
            </w:pPr>
          </w:p>
        </w:tc>
        <w:tc>
          <w:tcPr>
            <w:tcW w:w="1323" w:type="dxa"/>
          </w:tcPr>
          <w:p w14:paraId="33573A03" w14:textId="77777777" w:rsidR="00D802CB" w:rsidRPr="00F42604" w:rsidRDefault="00D802CB" w:rsidP="0005177C">
            <w:pPr>
              <w:pStyle w:val="ListBullet"/>
              <w:numPr>
                <w:ilvl w:val="0"/>
                <w:numId w:val="0"/>
              </w:numPr>
            </w:pPr>
          </w:p>
        </w:tc>
        <w:tc>
          <w:tcPr>
            <w:tcW w:w="1323" w:type="dxa"/>
          </w:tcPr>
          <w:p w14:paraId="34594AC6" w14:textId="77777777" w:rsidR="00D802CB" w:rsidRPr="00F42604" w:rsidRDefault="00D802CB" w:rsidP="0005177C">
            <w:pPr>
              <w:pStyle w:val="ListBullet"/>
              <w:numPr>
                <w:ilvl w:val="0"/>
                <w:numId w:val="0"/>
              </w:numPr>
            </w:pPr>
          </w:p>
        </w:tc>
        <w:tc>
          <w:tcPr>
            <w:tcW w:w="1323" w:type="dxa"/>
          </w:tcPr>
          <w:p w14:paraId="609664EB"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04AA8728" w14:textId="77777777" w:rsidR="00D802CB" w:rsidRPr="00F42604" w:rsidRDefault="00D802CB" w:rsidP="0005177C">
            <w:pPr>
              <w:pStyle w:val="ListBullet"/>
              <w:numPr>
                <w:ilvl w:val="0"/>
                <w:numId w:val="0"/>
              </w:numPr>
            </w:pPr>
          </w:p>
        </w:tc>
        <w:tc>
          <w:tcPr>
            <w:tcW w:w="1323" w:type="dxa"/>
            <w:tcBorders>
              <w:left w:val="double" w:sz="4" w:space="0" w:color="auto"/>
            </w:tcBorders>
          </w:tcPr>
          <w:p w14:paraId="1D0FBFB5" w14:textId="77777777" w:rsidR="00D802CB" w:rsidRPr="00F42604" w:rsidRDefault="00D802CB" w:rsidP="0005177C">
            <w:pPr>
              <w:pStyle w:val="ListBullet"/>
              <w:numPr>
                <w:ilvl w:val="0"/>
                <w:numId w:val="0"/>
              </w:numPr>
            </w:pPr>
          </w:p>
        </w:tc>
      </w:tr>
      <w:tr w:rsidR="00D802CB" w:rsidRPr="00F42604" w14:paraId="5616C840" w14:textId="77777777" w:rsidTr="0005177C">
        <w:tc>
          <w:tcPr>
            <w:tcW w:w="2552" w:type="dxa"/>
          </w:tcPr>
          <w:p w14:paraId="561F5182" w14:textId="77777777" w:rsidR="00D802CB" w:rsidRPr="00F42604" w:rsidRDefault="00D802CB" w:rsidP="0005177C">
            <w:pPr>
              <w:pStyle w:val="ListBullet"/>
              <w:numPr>
                <w:ilvl w:val="0"/>
                <w:numId w:val="0"/>
              </w:numPr>
            </w:pPr>
            <w:r w:rsidRPr="00F42604">
              <w:t>Access to GP and NHS services</w:t>
            </w:r>
          </w:p>
        </w:tc>
        <w:tc>
          <w:tcPr>
            <w:tcW w:w="1323" w:type="dxa"/>
          </w:tcPr>
          <w:p w14:paraId="0A86C3F2" w14:textId="77777777" w:rsidR="00D802CB" w:rsidRPr="00F42604" w:rsidRDefault="00D802CB" w:rsidP="0005177C">
            <w:pPr>
              <w:pStyle w:val="ListBullet"/>
              <w:numPr>
                <w:ilvl w:val="0"/>
                <w:numId w:val="0"/>
              </w:numPr>
            </w:pPr>
          </w:p>
        </w:tc>
        <w:tc>
          <w:tcPr>
            <w:tcW w:w="1323" w:type="dxa"/>
          </w:tcPr>
          <w:p w14:paraId="6F17C300" w14:textId="77777777" w:rsidR="00D802CB" w:rsidRPr="00F42604" w:rsidRDefault="00D802CB" w:rsidP="0005177C">
            <w:pPr>
              <w:pStyle w:val="ListBullet"/>
              <w:numPr>
                <w:ilvl w:val="0"/>
                <w:numId w:val="0"/>
              </w:numPr>
            </w:pPr>
          </w:p>
        </w:tc>
        <w:tc>
          <w:tcPr>
            <w:tcW w:w="1323" w:type="dxa"/>
          </w:tcPr>
          <w:p w14:paraId="7DA0B7A7" w14:textId="77777777" w:rsidR="00D802CB" w:rsidRPr="00F42604" w:rsidRDefault="00D802CB" w:rsidP="0005177C">
            <w:pPr>
              <w:pStyle w:val="ListBullet"/>
              <w:numPr>
                <w:ilvl w:val="0"/>
                <w:numId w:val="0"/>
              </w:numPr>
            </w:pPr>
          </w:p>
        </w:tc>
        <w:tc>
          <w:tcPr>
            <w:tcW w:w="1323" w:type="dxa"/>
          </w:tcPr>
          <w:p w14:paraId="19B28E29"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7204848C" w14:textId="77777777" w:rsidR="00D802CB" w:rsidRPr="00F42604" w:rsidRDefault="00D802CB" w:rsidP="0005177C">
            <w:pPr>
              <w:pStyle w:val="ListBullet"/>
              <w:numPr>
                <w:ilvl w:val="0"/>
                <w:numId w:val="0"/>
              </w:numPr>
            </w:pPr>
          </w:p>
        </w:tc>
        <w:tc>
          <w:tcPr>
            <w:tcW w:w="1323" w:type="dxa"/>
            <w:tcBorders>
              <w:left w:val="double" w:sz="4" w:space="0" w:color="auto"/>
            </w:tcBorders>
          </w:tcPr>
          <w:p w14:paraId="325DDDE7" w14:textId="77777777" w:rsidR="00D802CB" w:rsidRPr="00F42604" w:rsidRDefault="00D802CB" w:rsidP="0005177C">
            <w:pPr>
              <w:pStyle w:val="ListBullet"/>
              <w:numPr>
                <w:ilvl w:val="0"/>
                <w:numId w:val="0"/>
              </w:numPr>
            </w:pPr>
          </w:p>
        </w:tc>
      </w:tr>
      <w:tr w:rsidR="00D802CB" w:rsidRPr="00F42604" w14:paraId="4AB97237" w14:textId="77777777" w:rsidTr="0005177C">
        <w:tc>
          <w:tcPr>
            <w:tcW w:w="2552" w:type="dxa"/>
          </w:tcPr>
          <w:p w14:paraId="430D1737" w14:textId="77777777" w:rsidR="00D802CB" w:rsidRPr="00F42604" w:rsidRDefault="00D802CB" w:rsidP="0005177C">
            <w:pPr>
              <w:pStyle w:val="ListBullet"/>
              <w:numPr>
                <w:ilvl w:val="0"/>
                <w:numId w:val="0"/>
              </w:numPr>
            </w:pPr>
            <w:r>
              <w:t>Access to social care or other support services</w:t>
            </w:r>
          </w:p>
        </w:tc>
        <w:tc>
          <w:tcPr>
            <w:tcW w:w="1323" w:type="dxa"/>
          </w:tcPr>
          <w:p w14:paraId="68407C42" w14:textId="77777777" w:rsidR="00D802CB" w:rsidRPr="00F42604" w:rsidRDefault="00D802CB" w:rsidP="0005177C">
            <w:pPr>
              <w:pStyle w:val="ListBullet"/>
              <w:numPr>
                <w:ilvl w:val="0"/>
                <w:numId w:val="0"/>
              </w:numPr>
            </w:pPr>
          </w:p>
        </w:tc>
        <w:tc>
          <w:tcPr>
            <w:tcW w:w="1323" w:type="dxa"/>
          </w:tcPr>
          <w:p w14:paraId="0CEBE3AB" w14:textId="77777777" w:rsidR="00D802CB" w:rsidRPr="00F42604" w:rsidRDefault="00D802CB" w:rsidP="0005177C">
            <w:pPr>
              <w:pStyle w:val="ListBullet"/>
              <w:numPr>
                <w:ilvl w:val="0"/>
                <w:numId w:val="0"/>
              </w:numPr>
            </w:pPr>
          </w:p>
        </w:tc>
        <w:tc>
          <w:tcPr>
            <w:tcW w:w="1323" w:type="dxa"/>
          </w:tcPr>
          <w:p w14:paraId="5089DBFB" w14:textId="77777777" w:rsidR="00D802CB" w:rsidRPr="00F42604" w:rsidRDefault="00D802CB" w:rsidP="0005177C">
            <w:pPr>
              <w:pStyle w:val="ListBullet"/>
              <w:numPr>
                <w:ilvl w:val="0"/>
                <w:numId w:val="0"/>
              </w:numPr>
            </w:pPr>
          </w:p>
        </w:tc>
        <w:tc>
          <w:tcPr>
            <w:tcW w:w="1323" w:type="dxa"/>
          </w:tcPr>
          <w:p w14:paraId="53C90340"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618E8AA3" w14:textId="77777777" w:rsidR="00D802CB" w:rsidRPr="00F42604" w:rsidRDefault="00D802CB" w:rsidP="0005177C">
            <w:pPr>
              <w:pStyle w:val="ListBullet"/>
              <w:numPr>
                <w:ilvl w:val="0"/>
                <w:numId w:val="0"/>
              </w:numPr>
            </w:pPr>
          </w:p>
        </w:tc>
        <w:tc>
          <w:tcPr>
            <w:tcW w:w="1323" w:type="dxa"/>
            <w:tcBorders>
              <w:left w:val="double" w:sz="4" w:space="0" w:color="auto"/>
            </w:tcBorders>
          </w:tcPr>
          <w:p w14:paraId="346967A2" w14:textId="77777777" w:rsidR="00D802CB" w:rsidRPr="00F42604" w:rsidRDefault="00D802CB" w:rsidP="0005177C">
            <w:pPr>
              <w:pStyle w:val="ListBullet"/>
              <w:numPr>
                <w:ilvl w:val="0"/>
                <w:numId w:val="0"/>
              </w:numPr>
            </w:pPr>
          </w:p>
        </w:tc>
      </w:tr>
      <w:tr w:rsidR="00D802CB" w:rsidRPr="00F42604" w14:paraId="1EC0C37B" w14:textId="77777777" w:rsidTr="0005177C">
        <w:tc>
          <w:tcPr>
            <w:tcW w:w="2552" w:type="dxa"/>
          </w:tcPr>
          <w:p w14:paraId="475F82F1" w14:textId="77777777" w:rsidR="00D802CB" w:rsidRPr="00F42604" w:rsidRDefault="00D802CB" w:rsidP="0005177C">
            <w:pPr>
              <w:pStyle w:val="ListBullet"/>
              <w:numPr>
                <w:ilvl w:val="0"/>
                <w:numId w:val="0"/>
              </w:numPr>
            </w:pPr>
            <w:r w:rsidRPr="00F42604">
              <w:t>Access to medication</w:t>
            </w:r>
          </w:p>
        </w:tc>
        <w:tc>
          <w:tcPr>
            <w:tcW w:w="1323" w:type="dxa"/>
          </w:tcPr>
          <w:p w14:paraId="362F4506" w14:textId="77777777" w:rsidR="00D802CB" w:rsidRPr="00F42604" w:rsidRDefault="00D802CB" w:rsidP="0005177C">
            <w:pPr>
              <w:pStyle w:val="ListBullet"/>
              <w:numPr>
                <w:ilvl w:val="0"/>
                <w:numId w:val="0"/>
              </w:numPr>
            </w:pPr>
          </w:p>
        </w:tc>
        <w:tc>
          <w:tcPr>
            <w:tcW w:w="1323" w:type="dxa"/>
          </w:tcPr>
          <w:p w14:paraId="4E77B91E" w14:textId="77777777" w:rsidR="00D802CB" w:rsidRPr="00F42604" w:rsidRDefault="00D802CB" w:rsidP="0005177C">
            <w:pPr>
              <w:pStyle w:val="ListBullet"/>
              <w:numPr>
                <w:ilvl w:val="0"/>
                <w:numId w:val="0"/>
              </w:numPr>
            </w:pPr>
          </w:p>
        </w:tc>
        <w:tc>
          <w:tcPr>
            <w:tcW w:w="1323" w:type="dxa"/>
          </w:tcPr>
          <w:p w14:paraId="620587BE" w14:textId="77777777" w:rsidR="00D802CB" w:rsidRPr="00F42604" w:rsidRDefault="00D802CB" w:rsidP="0005177C">
            <w:pPr>
              <w:pStyle w:val="ListBullet"/>
              <w:numPr>
                <w:ilvl w:val="0"/>
                <w:numId w:val="0"/>
              </w:numPr>
            </w:pPr>
          </w:p>
        </w:tc>
        <w:tc>
          <w:tcPr>
            <w:tcW w:w="1323" w:type="dxa"/>
          </w:tcPr>
          <w:p w14:paraId="093567AF"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60D74803" w14:textId="77777777" w:rsidR="00D802CB" w:rsidRPr="00F42604" w:rsidRDefault="00D802CB" w:rsidP="0005177C">
            <w:pPr>
              <w:pStyle w:val="ListBullet"/>
              <w:numPr>
                <w:ilvl w:val="0"/>
                <w:numId w:val="0"/>
              </w:numPr>
            </w:pPr>
          </w:p>
        </w:tc>
        <w:tc>
          <w:tcPr>
            <w:tcW w:w="1323" w:type="dxa"/>
            <w:tcBorders>
              <w:left w:val="double" w:sz="4" w:space="0" w:color="auto"/>
            </w:tcBorders>
          </w:tcPr>
          <w:p w14:paraId="3DF29812" w14:textId="77777777" w:rsidR="00D802CB" w:rsidRPr="00F42604" w:rsidRDefault="00D802CB" w:rsidP="0005177C">
            <w:pPr>
              <w:pStyle w:val="ListBullet"/>
              <w:numPr>
                <w:ilvl w:val="0"/>
                <w:numId w:val="0"/>
              </w:numPr>
            </w:pPr>
          </w:p>
        </w:tc>
      </w:tr>
      <w:tr w:rsidR="00D802CB" w:rsidRPr="00F42604" w14:paraId="4B5657DB" w14:textId="77777777" w:rsidTr="0005177C">
        <w:tc>
          <w:tcPr>
            <w:tcW w:w="2552" w:type="dxa"/>
          </w:tcPr>
          <w:p w14:paraId="64181076" w14:textId="77777777" w:rsidR="00D802CB" w:rsidRPr="00F42604" w:rsidRDefault="00D802CB" w:rsidP="0005177C">
            <w:pPr>
              <w:pStyle w:val="ListBullet"/>
              <w:numPr>
                <w:ilvl w:val="0"/>
                <w:numId w:val="0"/>
              </w:numPr>
            </w:pPr>
            <w:r w:rsidRPr="00F42604">
              <w:t>Access to food</w:t>
            </w:r>
          </w:p>
        </w:tc>
        <w:tc>
          <w:tcPr>
            <w:tcW w:w="1323" w:type="dxa"/>
          </w:tcPr>
          <w:p w14:paraId="0A3C635A" w14:textId="77777777" w:rsidR="00D802CB" w:rsidRPr="00F42604" w:rsidRDefault="00D802CB" w:rsidP="0005177C">
            <w:pPr>
              <w:pStyle w:val="ListBullet"/>
              <w:numPr>
                <w:ilvl w:val="0"/>
                <w:numId w:val="0"/>
              </w:numPr>
            </w:pPr>
          </w:p>
        </w:tc>
        <w:tc>
          <w:tcPr>
            <w:tcW w:w="1323" w:type="dxa"/>
          </w:tcPr>
          <w:p w14:paraId="49BC1710" w14:textId="77777777" w:rsidR="00D802CB" w:rsidRPr="00F42604" w:rsidRDefault="00D802CB" w:rsidP="0005177C">
            <w:pPr>
              <w:pStyle w:val="ListBullet"/>
              <w:numPr>
                <w:ilvl w:val="0"/>
                <w:numId w:val="0"/>
              </w:numPr>
            </w:pPr>
          </w:p>
        </w:tc>
        <w:tc>
          <w:tcPr>
            <w:tcW w:w="1323" w:type="dxa"/>
          </w:tcPr>
          <w:p w14:paraId="4FCD9076" w14:textId="77777777" w:rsidR="00D802CB" w:rsidRPr="00F42604" w:rsidRDefault="00D802CB" w:rsidP="0005177C">
            <w:pPr>
              <w:pStyle w:val="ListBullet"/>
              <w:numPr>
                <w:ilvl w:val="0"/>
                <w:numId w:val="0"/>
              </w:numPr>
            </w:pPr>
          </w:p>
        </w:tc>
        <w:tc>
          <w:tcPr>
            <w:tcW w:w="1323" w:type="dxa"/>
          </w:tcPr>
          <w:p w14:paraId="1C2BDBEE"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59A103DD" w14:textId="77777777" w:rsidR="00D802CB" w:rsidRPr="00F42604" w:rsidRDefault="00D802CB" w:rsidP="0005177C">
            <w:pPr>
              <w:pStyle w:val="ListBullet"/>
              <w:numPr>
                <w:ilvl w:val="0"/>
                <w:numId w:val="0"/>
              </w:numPr>
            </w:pPr>
          </w:p>
        </w:tc>
        <w:tc>
          <w:tcPr>
            <w:tcW w:w="1323" w:type="dxa"/>
            <w:tcBorders>
              <w:left w:val="double" w:sz="4" w:space="0" w:color="auto"/>
            </w:tcBorders>
          </w:tcPr>
          <w:p w14:paraId="111E1D4A" w14:textId="77777777" w:rsidR="00D802CB" w:rsidRPr="00F42604" w:rsidRDefault="00D802CB" w:rsidP="0005177C">
            <w:pPr>
              <w:pStyle w:val="ListBullet"/>
              <w:numPr>
                <w:ilvl w:val="0"/>
                <w:numId w:val="0"/>
              </w:numPr>
            </w:pPr>
          </w:p>
        </w:tc>
      </w:tr>
      <w:tr w:rsidR="00D802CB" w:rsidRPr="00F42604" w14:paraId="7A6F8D05" w14:textId="77777777" w:rsidTr="0005177C">
        <w:tc>
          <w:tcPr>
            <w:tcW w:w="2552" w:type="dxa"/>
          </w:tcPr>
          <w:p w14:paraId="4A753A55" w14:textId="77777777" w:rsidR="00D802CB" w:rsidRPr="00F42604" w:rsidRDefault="00D802CB" w:rsidP="0005177C">
            <w:pPr>
              <w:pStyle w:val="ListBullet"/>
              <w:numPr>
                <w:ilvl w:val="0"/>
                <w:numId w:val="0"/>
              </w:numPr>
            </w:pPr>
            <w:r w:rsidRPr="00F42604">
              <w:t>Your relationship with your spouse/partner</w:t>
            </w:r>
          </w:p>
        </w:tc>
        <w:tc>
          <w:tcPr>
            <w:tcW w:w="1323" w:type="dxa"/>
          </w:tcPr>
          <w:p w14:paraId="0E4BBD8D" w14:textId="77777777" w:rsidR="00D802CB" w:rsidRPr="00F42604" w:rsidRDefault="00D802CB" w:rsidP="0005177C">
            <w:pPr>
              <w:pStyle w:val="ListBullet"/>
              <w:numPr>
                <w:ilvl w:val="0"/>
                <w:numId w:val="0"/>
              </w:numPr>
            </w:pPr>
          </w:p>
        </w:tc>
        <w:tc>
          <w:tcPr>
            <w:tcW w:w="1323" w:type="dxa"/>
          </w:tcPr>
          <w:p w14:paraId="0AB38891" w14:textId="77777777" w:rsidR="00D802CB" w:rsidRPr="00F42604" w:rsidRDefault="00D802CB" w:rsidP="0005177C">
            <w:pPr>
              <w:pStyle w:val="ListBullet"/>
              <w:numPr>
                <w:ilvl w:val="0"/>
                <w:numId w:val="0"/>
              </w:numPr>
            </w:pPr>
          </w:p>
        </w:tc>
        <w:tc>
          <w:tcPr>
            <w:tcW w:w="1323" w:type="dxa"/>
          </w:tcPr>
          <w:p w14:paraId="248ADAF3" w14:textId="77777777" w:rsidR="00D802CB" w:rsidRPr="00F42604" w:rsidRDefault="00D802CB" w:rsidP="0005177C">
            <w:pPr>
              <w:pStyle w:val="ListBullet"/>
              <w:numPr>
                <w:ilvl w:val="0"/>
                <w:numId w:val="0"/>
              </w:numPr>
            </w:pPr>
          </w:p>
        </w:tc>
        <w:tc>
          <w:tcPr>
            <w:tcW w:w="1323" w:type="dxa"/>
          </w:tcPr>
          <w:p w14:paraId="7DFE5F8F"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2A4F580" w14:textId="77777777" w:rsidR="00D802CB" w:rsidRPr="00F42604" w:rsidRDefault="00D802CB" w:rsidP="0005177C">
            <w:pPr>
              <w:pStyle w:val="ListBullet"/>
              <w:numPr>
                <w:ilvl w:val="0"/>
                <w:numId w:val="0"/>
              </w:numPr>
            </w:pPr>
          </w:p>
        </w:tc>
        <w:tc>
          <w:tcPr>
            <w:tcW w:w="1323" w:type="dxa"/>
            <w:tcBorders>
              <w:left w:val="double" w:sz="4" w:space="0" w:color="auto"/>
            </w:tcBorders>
          </w:tcPr>
          <w:p w14:paraId="2D6AEF6A" w14:textId="77777777" w:rsidR="00D802CB" w:rsidRPr="00F42604" w:rsidRDefault="00D802CB" w:rsidP="0005177C">
            <w:pPr>
              <w:pStyle w:val="ListBullet"/>
              <w:numPr>
                <w:ilvl w:val="0"/>
                <w:numId w:val="0"/>
              </w:numPr>
            </w:pPr>
          </w:p>
        </w:tc>
      </w:tr>
      <w:tr w:rsidR="00D802CB" w:rsidRPr="00F42604" w14:paraId="33ECEFD2" w14:textId="77777777" w:rsidTr="0005177C">
        <w:tc>
          <w:tcPr>
            <w:tcW w:w="2552" w:type="dxa"/>
          </w:tcPr>
          <w:p w14:paraId="2481FF04" w14:textId="77777777" w:rsidR="00D802CB" w:rsidRPr="00F42604" w:rsidRDefault="00D802CB" w:rsidP="0005177C">
            <w:pPr>
              <w:pStyle w:val="ListBullet"/>
              <w:numPr>
                <w:ilvl w:val="0"/>
                <w:numId w:val="0"/>
              </w:numPr>
            </w:pPr>
            <w:r>
              <w:t>Arguing with your spouse/partner</w:t>
            </w:r>
          </w:p>
        </w:tc>
        <w:tc>
          <w:tcPr>
            <w:tcW w:w="1323" w:type="dxa"/>
          </w:tcPr>
          <w:p w14:paraId="2A20FC38" w14:textId="77777777" w:rsidR="00D802CB" w:rsidRPr="00F42604" w:rsidRDefault="00D802CB" w:rsidP="0005177C">
            <w:pPr>
              <w:pStyle w:val="ListBullet"/>
              <w:numPr>
                <w:ilvl w:val="0"/>
                <w:numId w:val="0"/>
              </w:numPr>
            </w:pPr>
          </w:p>
        </w:tc>
        <w:tc>
          <w:tcPr>
            <w:tcW w:w="1323" w:type="dxa"/>
          </w:tcPr>
          <w:p w14:paraId="4E78B9EC" w14:textId="77777777" w:rsidR="00D802CB" w:rsidRPr="00F42604" w:rsidRDefault="00D802CB" w:rsidP="0005177C">
            <w:pPr>
              <w:pStyle w:val="ListBullet"/>
              <w:numPr>
                <w:ilvl w:val="0"/>
                <w:numId w:val="0"/>
              </w:numPr>
            </w:pPr>
          </w:p>
        </w:tc>
        <w:tc>
          <w:tcPr>
            <w:tcW w:w="1323" w:type="dxa"/>
          </w:tcPr>
          <w:p w14:paraId="08817AD0" w14:textId="77777777" w:rsidR="00D802CB" w:rsidRPr="00F42604" w:rsidRDefault="00D802CB" w:rsidP="0005177C">
            <w:pPr>
              <w:pStyle w:val="ListBullet"/>
              <w:numPr>
                <w:ilvl w:val="0"/>
                <w:numId w:val="0"/>
              </w:numPr>
            </w:pPr>
          </w:p>
        </w:tc>
        <w:tc>
          <w:tcPr>
            <w:tcW w:w="1323" w:type="dxa"/>
          </w:tcPr>
          <w:p w14:paraId="6A513C80"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498AEA84" w14:textId="77777777" w:rsidR="00D802CB" w:rsidRPr="00F42604" w:rsidRDefault="00D802CB" w:rsidP="0005177C">
            <w:pPr>
              <w:pStyle w:val="ListBullet"/>
              <w:numPr>
                <w:ilvl w:val="0"/>
                <w:numId w:val="0"/>
              </w:numPr>
            </w:pPr>
          </w:p>
        </w:tc>
        <w:tc>
          <w:tcPr>
            <w:tcW w:w="1323" w:type="dxa"/>
            <w:tcBorders>
              <w:left w:val="double" w:sz="4" w:space="0" w:color="auto"/>
            </w:tcBorders>
          </w:tcPr>
          <w:p w14:paraId="7153B8FF" w14:textId="77777777" w:rsidR="00D802CB" w:rsidRPr="00F42604" w:rsidRDefault="00D802CB" w:rsidP="0005177C">
            <w:pPr>
              <w:pStyle w:val="ListBullet"/>
              <w:numPr>
                <w:ilvl w:val="0"/>
                <w:numId w:val="0"/>
              </w:numPr>
            </w:pPr>
          </w:p>
        </w:tc>
      </w:tr>
      <w:tr w:rsidR="00D802CB" w:rsidRPr="00F42604" w14:paraId="37D22EAB" w14:textId="77777777" w:rsidTr="0005177C">
        <w:tc>
          <w:tcPr>
            <w:tcW w:w="2552" w:type="dxa"/>
          </w:tcPr>
          <w:p w14:paraId="23B91565" w14:textId="77777777" w:rsidR="00D802CB" w:rsidRPr="00F42604" w:rsidRDefault="00D802CB" w:rsidP="0005177C">
            <w:pPr>
              <w:pStyle w:val="ListBullet"/>
              <w:numPr>
                <w:ilvl w:val="0"/>
                <w:numId w:val="0"/>
              </w:numPr>
            </w:pPr>
            <w:r w:rsidRPr="00F42604">
              <w:t>Your relationship with your children</w:t>
            </w:r>
          </w:p>
        </w:tc>
        <w:tc>
          <w:tcPr>
            <w:tcW w:w="1323" w:type="dxa"/>
          </w:tcPr>
          <w:p w14:paraId="0E768FD2" w14:textId="77777777" w:rsidR="00D802CB" w:rsidRPr="00F42604" w:rsidRDefault="00D802CB" w:rsidP="0005177C">
            <w:pPr>
              <w:pStyle w:val="ListBullet"/>
              <w:numPr>
                <w:ilvl w:val="0"/>
                <w:numId w:val="0"/>
              </w:numPr>
            </w:pPr>
          </w:p>
        </w:tc>
        <w:tc>
          <w:tcPr>
            <w:tcW w:w="1323" w:type="dxa"/>
          </w:tcPr>
          <w:p w14:paraId="757833BE" w14:textId="77777777" w:rsidR="00D802CB" w:rsidRPr="00F42604" w:rsidRDefault="00D802CB" w:rsidP="0005177C">
            <w:pPr>
              <w:pStyle w:val="ListBullet"/>
              <w:numPr>
                <w:ilvl w:val="0"/>
                <w:numId w:val="0"/>
              </w:numPr>
            </w:pPr>
          </w:p>
        </w:tc>
        <w:tc>
          <w:tcPr>
            <w:tcW w:w="1323" w:type="dxa"/>
          </w:tcPr>
          <w:p w14:paraId="1F65F2AB" w14:textId="77777777" w:rsidR="00D802CB" w:rsidRPr="00F42604" w:rsidRDefault="00D802CB" w:rsidP="0005177C">
            <w:pPr>
              <w:pStyle w:val="ListBullet"/>
              <w:numPr>
                <w:ilvl w:val="0"/>
                <w:numId w:val="0"/>
              </w:numPr>
            </w:pPr>
          </w:p>
        </w:tc>
        <w:tc>
          <w:tcPr>
            <w:tcW w:w="1323" w:type="dxa"/>
          </w:tcPr>
          <w:p w14:paraId="251B3A4D"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0986DF2" w14:textId="77777777" w:rsidR="00D802CB" w:rsidRPr="00F42604" w:rsidRDefault="00D802CB" w:rsidP="0005177C">
            <w:pPr>
              <w:pStyle w:val="ListBullet"/>
              <w:numPr>
                <w:ilvl w:val="0"/>
                <w:numId w:val="0"/>
              </w:numPr>
            </w:pPr>
          </w:p>
        </w:tc>
        <w:tc>
          <w:tcPr>
            <w:tcW w:w="1323" w:type="dxa"/>
            <w:tcBorders>
              <w:left w:val="double" w:sz="4" w:space="0" w:color="auto"/>
            </w:tcBorders>
          </w:tcPr>
          <w:p w14:paraId="12BEABD1" w14:textId="77777777" w:rsidR="00D802CB" w:rsidRPr="00F42604" w:rsidRDefault="00D802CB" w:rsidP="0005177C">
            <w:pPr>
              <w:pStyle w:val="ListBullet"/>
              <w:numPr>
                <w:ilvl w:val="0"/>
                <w:numId w:val="0"/>
              </w:numPr>
            </w:pPr>
          </w:p>
        </w:tc>
      </w:tr>
      <w:tr w:rsidR="00D802CB" w:rsidRPr="00F42604" w14:paraId="09116E61" w14:textId="77777777" w:rsidTr="0005177C">
        <w:tc>
          <w:tcPr>
            <w:tcW w:w="2552" w:type="dxa"/>
          </w:tcPr>
          <w:p w14:paraId="15552360" w14:textId="77777777" w:rsidR="00D802CB" w:rsidRPr="00F42604" w:rsidRDefault="00D802CB" w:rsidP="0005177C">
            <w:pPr>
              <w:pStyle w:val="ListBullet"/>
              <w:numPr>
                <w:ilvl w:val="0"/>
                <w:numId w:val="0"/>
              </w:numPr>
            </w:pPr>
            <w:r>
              <w:t>Not being able to see family members who don’t live with you</w:t>
            </w:r>
          </w:p>
        </w:tc>
        <w:tc>
          <w:tcPr>
            <w:tcW w:w="1323" w:type="dxa"/>
          </w:tcPr>
          <w:p w14:paraId="7E3AD7C3" w14:textId="77777777" w:rsidR="00D802CB" w:rsidRPr="00F42604" w:rsidRDefault="00D802CB" w:rsidP="0005177C">
            <w:pPr>
              <w:pStyle w:val="ListBullet"/>
              <w:numPr>
                <w:ilvl w:val="0"/>
                <w:numId w:val="0"/>
              </w:numPr>
            </w:pPr>
          </w:p>
        </w:tc>
        <w:tc>
          <w:tcPr>
            <w:tcW w:w="1323" w:type="dxa"/>
          </w:tcPr>
          <w:p w14:paraId="32745564" w14:textId="77777777" w:rsidR="00D802CB" w:rsidRPr="00F42604" w:rsidRDefault="00D802CB" w:rsidP="0005177C">
            <w:pPr>
              <w:pStyle w:val="ListBullet"/>
              <w:numPr>
                <w:ilvl w:val="0"/>
                <w:numId w:val="0"/>
              </w:numPr>
            </w:pPr>
          </w:p>
        </w:tc>
        <w:tc>
          <w:tcPr>
            <w:tcW w:w="1323" w:type="dxa"/>
          </w:tcPr>
          <w:p w14:paraId="33FCB96B" w14:textId="77777777" w:rsidR="00D802CB" w:rsidRPr="00F42604" w:rsidRDefault="00D802CB" w:rsidP="0005177C">
            <w:pPr>
              <w:pStyle w:val="ListBullet"/>
              <w:numPr>
                <w:ilvl w:val="0"/>
                <w:numId w:val="0"/>
              </w:numPr>
            </w:pPr>
          </w:p>
        </w:tc>
        <w:tc>
          <w:tcPr>
            <w:tcW w:w="1323" w:type="dxa"/>
          </w:tcPr>
          <w:p w14:paraId="0161FA6B"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26D0855B" w14:textId="77777777" w:rsidR="00D802CB" w:rsidRPr="00F42604" w:rsidRDefault="00D802CB" w:rsidP="0005177C">
            <w:pPr>
              <w:pStyle w:val="ListBullet"/>
              <w:numPr>
                <w:ilvl w:val="0"/>
                <w:numId w:val="0"/>
              </w:numPr>
            </w:pPr>
          </w:p>
        </w:tc>
        <w:tc>
          <w:tcPr>
            <w:tcW w:w="1323" w:type="dxa"/>
            <w:tcBorders>
              <w:left w:val="double" w:sz="4" w:space="0" w:color="auto"/>
            </w:tcBorders>
          </w:tcPr>
          <w:p w14:paraId="2898CD87" w14:textId="77777777" w:rsidR="00D802CB" w:rsidRPr="00F42604" w:rsidRDefault="00D802CB" w:rsidP="0005177C">
            <w:pPr>
              <w:pStyle w:val="ListBullet"/>
              <w:numPr>
                <w:ilvl w:val="0"/>
                <w:numId w:val="0"/>
              </w:numPr>
            </w:pPr>
          </w:p>
        </w:tc>
      </w:tr>
      <w:tr w:rsidR="00D802CB" w:rsidRPr="00F42604" w14:paraId="0B5F9DEF" w14:textId="77777777" w:rsidTr="0005177C">
        <w:tc>
          <w:tcPr>
            <w:tcW w:w="2552" w:type="dxa"/>
          </w:tcPr>
          <w:p w14:paraId="7CC42F27" w14:textId="77777777" w:rsidR="00D802CB" w:rsidRPr="00F42604" w:rsidRDefault="00D802CB" w:rsidP="0005177C">
            <w:pPr>
              <w:pStyle w:val="ListBullet"/>
              <w:numPr>
                <w:ilvl w:val="0"/>
                <w:numId w:val="0"/>
              </w:numPr>
            </w:pPr>
            <w:r>
              <w:t>Not being able to see friends</w:t>
            </w:r>
          </w:p>
        </w:tc>
        <w:tc>
          <w:tcPr>
            <w:tcW w:w="1323" w:type="dxa"/>
          </w:tcPr>
          <w:p w14:paraId="0D51DE4C" w14:textId="77777777" w:rsidR="00D802CB" w:rsidRPr="00F42604" w:rsidRDefault="00D802CB" w:rsidP="0005177C">
            <w:pPr>
              <w:pStyle w:val="ListBullet"/>
              <w:numPr>
                <w:ilvl w:val="0"/>
                <w:numId w:val="0"/>
              </w:numPr>
            </w:pPr>
          </w:p>
        </w:tc>
        <w:tc>
          <w:tcPr>
            <w:tcW w:w="1323" w:type="dxa"/>
          </w:tcPr>
          <w:p w14:paraId="18C9D3DE" w14:textId="77777777" w:rsidR="00D802CB" w:rsidRPr="00F42604" w:rsidRDefault="00D802CB" w:rsidP="0005177C">
            <w:pPr>
              <w:pStyle w:val="ListBullet"/>
              <w:numPr>
                <w:ilvl w:val="0"/>
                <w:numId w:val="0"/>
              </w:numPr>
            </w:pPr>
          </w:p>
        </w:tc>
        <w:tc>
          <w:tcPr>
            <w:tcW w:w="1323" w:type="dxa"/>
          </w:tcPr>
          <w:p w14:paraId="11D19F5A" w14:textId="77777777" w:rsidR="00D802CB" w:rsidRPr="00F42604" w:rsidRDefault="00D802CB" w:rsidP="0005177C">
            <w:pPr>
              <w:pStyle w:val="ListBullet"/>
              <w:numPr>
                <w:ilvl w:val="0"/>
                <w:numId w:val="0"/>
              </w:numPr>
            </w:pPr>
          </w:p>
        </w:tc>
        <w:tc>
          <w:tcPr>
            <w:tcW w:w="1323" w:type="dxa"/>
          </w:tcPr>
          <w:p w14:paraId="31DAFFE9"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39985AAC" w14:textId="77777777" w:rsidR="00D802CB" w:rsidRPr="00F42604" w:rsidRDefault="00D802CB" w:rsidP="0005177C">
            <w:pPr>
              <w:pStyle w:val="ListBullet"/>
              <w:numPr>
                <w:ilvl w:val="0"/>
                <w:numId w:val="0"/>
              </w:numPr>
            </w:pPr>
          </w:p>
        </w:tc>
        <w:tc>
          <w:tcPr>
            <w:tcW w:w="1323" w:type="dxa"/>
            <w:tcBorders>
              <w:left w:val="double" w:sz="4" w:space="0" w:color="auto"/>
            </w:tcBorders>
          </w:tcPr>
          <w:p w14:paraId="24DB47D6" w14:textId="77777777" w:rsidR="00D802CB" w:rsidRPr="00F42604" w:rsidRDefault="00D802CB" w:rsidP="0005177C">
            <w:pPr>
              <w:pStyle w:val="ListBullet"/>
              <w:numPr>
                <w:ilvl w:val="0"/>
                <w:numId w:val="0"/>
              </w:numPr>
            </w:pPr>
          </w:p>
        </w:tc>
      </w:tr>
      <w:tr w:rsidR="00D802CB" w:rsidRPr="00F42604" w14:paraId="7AFA6688" w14:textId="77777777" w:rsidTr="0005177C">
        <w:tc>
          <w:tcPr>
            <w:tcW w:w="2552" w:type="dxa"/>
          </w:tcPr>
          <w:p w14:paraId="6E3A8E59" w14:textId="77777777" w:rsidR="00D802CB" w:rsidRDefault="00D802CB" w:rsidP="0005177C">
            <w:pPr>
              <w:pStyle w:val="ListBullet"/>
              <w:numPr>
                <w:ilvl w:val="0"/>
                <w:numId w:val="0"/>
              </w:numPr>
            </w:pPr>
            <w:r>
              <w:t>Having life plans put on hold</w:t>
            </w:r>
          </w:p>
        </w:tc>
        <w:tc>
          <w:tcPr>
            <w:tcW w:w="1323" w:type="dxa"/>
          </w:tcPr>
          <w:p w14:paraId="5773D2D5" w14:textId="77777777" w:rsidR="00D802CB" w:rsidRPr="00F42604" w:rsidRDefault="00D802CB" w:rsidP="0005177C">
            <w:pPr>
              <w:pStyle w:val="ListBullet"/>
              <w:numPr>
                <w:ilvl w:val="0"/>
                <w:numId w:val="0"/>
              </w:numPr>
            </w:pPr>
          </w:p>
        </w:tc>
        <w:tc>
          <w:tcPr>
            <w:tcW w:w="1323" w:type="dxa"/>
          </w:tcPr>
          <w:p w14:paraId="116C21CE" w14:textId="77777777" w:rsidR="00D802CB" w:rsidRPr="00F42604" w:rsidRDefault="00D802CB" w:rsidP="0005177C">
            <w:pPr>
              <w:pStyle w:val="ListBullet"/>
              <w:numPr>
                <w:ilvl w:val="0"/>
                <w:numId w:val="0"/>
              </w:numPr>
            </w:pPr>
          </w:p>
        </w:tc>
        <w:tc>
          <w:tcPr>
            <w:tcW w:w="1323" w:type="dxa"/>
          </w:tcPr>
          <w:p w14:paraId="7C5988F0" w14:textId="77777777" w:rsidR="00D802CB" w:rsidRPr="00F42604" w:rsidRDefault="00D802CB" w:rsidP="0005177C">
            <w:pPr>
              <w:pStyle w:val="ListBullet"/>
              <w:numPr>
                <w:ilvl w:val="0"/>
                <w:numId w:val="0"/>
              </w:numPr>
            </w:pPr>
          </w:p>
        </w:tc>
        <w:tc>
          <w:tcPr>
            <w:tcW w:w="1323" w:type="dxa"/>
          </w:tcPr>
          <w:p w14:paraId="11E76CBB" w14:textId="77777777" w:rsidR="00D802CB" w:rsidRPr="00F42604" w:rsidRDefault="00D802CB" w:rsidP="0005177C">
            <w:pPr>
              <w:pStyle w:val="ListBullet"/>
              <w:numPr>
                <w:ilvl w:val="0"/>
                <w:numId w:val="0"/>
              </w:numPr>
            </w:pPr>
          </w:p>
        </w:tc>
        <w:tc>
          <w:tcPr>
            <w:tcW w:w="1323" w:type="dxa"/>
            <w:tcBorders>
              <w:right w:val="double" w:sz="4" w:space="0" w:color="auto"/>
            </w:tcBorders>
          </w:tcPr>
          <w:p w14:paraId="7642FA0D" w14:textId="77777777" w:rsidR="00D802CB" w:rsidRPr="00F42604" w:rsidRDefault="00D802CB" w:rsidP="0005177C">
            <w:pPr>
              <w:pStyle w:val="ListBullet"/>
              <w:numPr>
                <w:ilvl w:val="0"/>
                <w:numId w:val="0"/>
              </w:numPr>
            </w:pPr>
          </w:p>
        </w:tc>
        <w:tc>
          <w:tcPr>
            <w:tcW w:w="1323" w:type="dxa"/>
            <w:tcBorders>
              <w:left w:val="double" w:sz="4" w:space="0" w:color="auto"/>
            </w:tcBorders>
          </w:tcPr>
          <w:p w14:paraId="027FC6CD" w14:textId="77777777" w:rsidR="00D802CB" w:rsidRPr="00F42604" w:rsidRDefault="00D802CB" w:rsidP="0005177C">
            <w:pPr>
              <w:pStyle w:val="ListBullet"/>
              <w:numPr>
                <w:ilvl w:val="0"/>
                <w:numId w:val="0"/>
              </w:numPr>
            </w:pPr>
          </w:p>
        </w:tc>
      </w:tr>
    </w:tbl>
    <w:p w14:paraId="733C7B39" w14:textId="77777777" w:rsidR="00D802CB" w:rsidRDefault="00D802CB" w:rsidP="00D802CB">
      <w:pPr>
        <w:keepNext/>
      </w:pPr>
      <w:r>
        <w:t xml:space="preserve"> </w:t>
      </w:r>
    </w:p>
    <w:p w14:paraId="72502860" w14:textId="77777777" w:rsidR="00D802CB" w:rsidRPr="00B2481E" w:rsidRDefault="00D802CB" w:rsidP="00D802CB">
      <w:pPr>
        <w:pStyle w:val="ListParagraph"/>
        <w:keepNext/>
        <w:numPr>
          <w:ilvl w:val="0"/>
          <w:numId w:val="40"/>
        </w:numPr>
        <w:wordWrap w:val="0"/>
      </w:pPr>
      <w:r>
        <w:rPr>
          <w:color w:val="FF0000"/>
        </w:rPr>
        <w:br w:type="column"/>
      </w:r>
      <w:r w:rsidRPr="00B2481E">
        <w:rPr>
          <w:b/>
        </w:rPr>
        <w:lastRenderedPageBreak/>
        <w:t>In which ways is the coronavirus (COVID-1) outbreak affected your life? (Select as many as applicable)</w:t>
      </w:r>
      <w:r w:rsidRPr="00B2481E">
        <w:t xml:space="preserve"> [Source: ONS. </w:t>
      </w:r>
      <w:hyperlink r:id="rId12" w:history="1">
        <w:r w:rsidRPr="00B2481E">
          <w:rPr>
            <w:rStyle w:val="Hyperlink"/>
            <w:color w:val="auto"/>
          </w:rPr>
          <w:t>https://www.ons.gov.uk/peoplepopulationandcommunity/healthandsocialcare/healthandwellbeing/bulletins/coronavirusandthesocialimpactsongreatbritain/29january2021</w:t>
        </w:r>
      </w:hyperlink>
      <w:r w:rsidRPr="00B2481E">
        <w:t>]</w:t>
      </w:r>
    </w:p>
    <w:p w14:paraId="0829CFA8" w14:textId="77777777" w:rsidR="00D802CB" w:rsidRPr="00B2481E" w:rsidRDefault="00D802CB" w:rsidP="00D802CB">
      <w:pPr>
        <w:pStyle w:val="ListParagraph"/>
        <w:keepNext/>
        <w:numPr>
          <w:ilvl w:val="1"/>
          <w:numId w:val="40"/>
        </w:numPr>
      </w:pPr>
      <w:r w:rsidRPr="00B2481E">
        <w:t>My health is being affected</w:t>
      </w:r>
    </w:p>
    <w:p w14:paraId="47101F58" w14:textId="77777777" w:rsidR="00D802CB" w:rsidRPr="00B2481E" w:rsidRDefault="00D802CB" w:rsidP="00D802CB">
      <w:pPr>
        <w:pStyle w:val="ListParagraph"/>
        <w:keepNext/>
        <w:numPr>
          <w:ilvl w:val="1"/>
          <w:numId w:val="40"/>
        </w:numPr>
      </w:pPr>
      <w:r w:rsidRPr="00B2481E">
        <w:t>My work is being affected</w:t>
      </w:r>
    </w:p>
    <w:p w14:paraId="508F5F77" w14:textId="77777777" w:rsidR="00D802CB" w:rsidRPr="00B2481E" w:rsidRDefault="00D802CB" w:rsidP="00D802CB">
      <w:pPr>
        <w:pStyle w:val="ListParagraph"/>
        <w:keepNext/>
        <w:numPr>
          <w:ilvl w:val="1"/>
          <w:numId w:val="40"/>
        </w:numPr>
      </w:pPr>
      <w:r w:rsidRPr="00B2481E">
        <w:t>Schools, colleges and universities are being affected</w:t>
      </w:r>
    </w:p>
    <w:p w14:paraId="274E32AC" w14:textId="77777777" w:rsidR="00D802CB" w:rsidRPr="00B2481E" w:rsidRDefault="00D802CB" w:rsidP="00D802CB">
      <w:pPr>
        <w:pStyle w:val="ListParagraph"/>
        <w:keepNext/>
        <w:numPr>
          <w:ilvl w:val="1"/>
          <w:numId w:val="40"/>
        </w:numPr>
      </w:pPr>
      <w:r w:rsidRPr="00B2481E">
        <w:t>My household finances are being affected</w:t>
      </w:r>
    </w:p>
    <w:p w14:paraId="7DFAAD2C" w14:textId="77777777" w:rsidR="00D802CB" w:rsidRPr="00B2481E" w:rsidRDefault="00D802CB" w:rsidP="00D802CB">
      <w:pPr>
        <w:pStyle w:val="ListParagraph"/>
        <w:keepNext/>
        <w:numPr>
          <w:ilvl w:val="1"/>
          <w:numId w:val="40"/>
        </w:numPr>
      </w:pPr>
      <w:r w:rsidRPr="00B2481E">
        <w:t>My well-being is being affected (for example, boredom, loneliness, anxiety and stress)</w:t>
      </w:r>
    </w:p>
    <w:p w14:paraId="14D27623" w14:textId="77777777" w:rsidR="00D802CB" w:rsidRPr="00B2481E" w:rsidRDefault="00D802CB" w:rsidP="00D802CB">
      <w:pPr>
        <w:pStyle w:val="ListParagraph"/>
        <w:keepNext/>
        <w:numPr>
          <w:ilvl w:val="1"/>
          <w:numId w:val="40"/>
        </w:numPr>
      </w:pPr>
      <w:r w:rsidRPr="00B2481E">
        <w:t>Lack of freedom and independence</w:t>
      </w:r>
    </w:p>
    <w:p w14:paraId="690AC7A6" w14:textId="77777777" w:rsidR="00D802CB" w:rsidRPr="00B2481E" w:rsidRDefault="00D802CB" w:rsidP="00D802CB">
      <w:pPr>
        <w:pStyle w:val="ListParagraph"/>
        <w:keepNext/>
        <w:numPr>
          <w:ilvl w:val="1"/>
          <w:numId w:val="40"/>
        </w:numPr>
      </w:pPr>
      <w:r w:rsidRPr="00B2481E">
        <w:t>My relationships are being affected</w:t>
      </w:r>
    </w:p>
    <w:p w14:paraId="5D9A0837" w14:textId="77777777" w:rsidR="00D802CB" w:rsidRPr="00B2481E" w:rsidRDefault="00D802CB" w:rsidP="00D802CB">
      <w:pPr>
        <w:pStyle w:val="ListParagraph"/>
        <w:keepNext/>
        <w:numPr>
          <w:ilvl w:val="1"/>
          <w:numId w:val="40"/>
        </w:numPr>
      </w:pPr>
      <w:r w:rsidRPr="00B2481E">
        <w:t>My caring responsibilities are being affected</w:t>
      </w:r>
    </w:p>
    <w:p w14:paraId="793A08CF" w14:textId="77777777" w:rsidR="00D802CB" w:rsidRPr="00B2481E" w:rsidRDefault="00D802CB" w:rsidP="00D802CB">
      <w:pPr>
        <w:pStyle w:val="ListParagraph"/>
        <w:keepNext/>
        <w:numPr>
          <w:ilvl w:val="1"/>
          <w:numId w:val="40"/>
        </w:numPr>
      </w:pPr>
      <w:r w:rsidRPr="00B2481E">
        <w:t>My access to paid or unpaid care is being affected</w:t>
      </w:r>
    </w:p>
    <w:p w14:paraId="4270DD71" w14:textId="77777777" w:rsidR="00D802CB" w:rsidRPr="00B2481E" w:rsidRDefault="00D802CB" w:rsidP="00D802CB">
      <w:pPr>
        <w:pStyle w:val="ListParagraph"/>
        <w:keepNext/>
        <w:numPr>
          <w:ilvl w:val="1"/>
          <w:numId w:val="40"/>
        </w:numPr>
      </w:pPr>
      <w:r w:rsidRPr="00B2481E">
        <w:t>My exercise routine is being affected</w:t>
      </w:r>
    </w:p>
    <w:p w14:paraId="7EEC15C8" w14:textId="77777777" w:rsidR="00D802CB" w:rsidRPr="00B2481E" w:rsidRDefault="00D802CB" w:rsidP="00D802CB">
      <w:pPr>
        <w:pStyle w:val="ListParagraph"/>
        <w:keepNext/>
        <w:numPr>
          <w:ilvl w:val="1"/>
          <w:numId w:val="40"/>
        </w:numPr>
      </w:pPr>
      <w:r w:rsidRPr="00B2481E">
        <w:t>Access to groceries, medications and essentials are being affected (for example, not able to shop as often, depending on others to shop for me)</w:t>
      </w:r>
    </w:p>
    <w:p w14:paraId="420CA2C6" w14:textId="77777777" w:rsidR="00D802CB" w:rsidRPr="00B2481E" w:rsidRDefault="00D802CB" w:rsidP="00D802CB">
      <w:pPr>
        <w:pStyle w:val="ListParagraph"/>
        <w:keepNext/>
        <w:numPr>
          <w:ilvl w:val="1"/>
          <w:numId w:val="40"/>
        </w:numPr>
      </w:pPr>
      <w:r w:rsidRPr="00B2481E">
        <w:t>Access to healthcare and treatment for non-coronavirus (COVID-19) related issues is being affected</w:t>
      </w:r>
    </w:p>
    <w:p w14:paraId="79CD6F5A" w14:textId="77777777" w:rsidR="00D802CB" w:rsidRPr="00B2481E" w:rsidRDefault="00D802CB" w:rsidP="00D802CB">
      <w:pPr>
        <w:pStyle w:val="ListParagraph"/>
        <w:keepNext/>
        <w:numPr>
          <w:ilvl w:val="1"/>
          <w:numId w:val="40"/>
        </w:numPr>
      </w:pPr>
      <w:r w:rsidRPr="00B2481E">
        <w:t>Transport is being affected</w:t>
      </w:r>
    </w:p>
    <w:p w14:paraId="5935BF56" w14:textId="77777777" w:rsidR="00D802CB" w:rsidRPr="00B2481E" w:rsidRDefault="00D802CB" w:rsidP="00D802CB">
      <w:pPr>
        <w:pStyle w:val="ListParagraph"/>
        <w:keepNext/>
        <w:numPr>
          <w:ilvl w:val="1"/>
          <w:numId w:val="40"/>
        </w:numPr>
      </w:pPr>
      <w:r w:rsidRPr="00B2481E">
        <w:t>Personal travel plans are being affected (for example, holidays and gap year)</w:t>
      </w:r>
    </w:p>
    <w:p w14:paraId="7DFA38F4" w14:textId="77777777" w:rsidR="00D802CB" w:rsidRPr="00B2481E" w:rsidRDefault="00D802CB" w:rsidP="00D802CB">
      <w:pPr>
        <w:pStyle w:val="ListParagraph"/>
        <w:keepNext/>
        <w:numPr>
          <w:ilvl w:val="1"/>
          <w:numId w:val="40"/>
        </w:numPr>
      </w:pPr>
      <w:r w:rsidRPr="00B2481E">
        <w:t>Work travel plans are being affected</w:t>
      </w:r>
    </w:p>
    <w:p w14:paraId="0367EC5E" w14:textId="77777777" w:rsidR="00D802CB" w:rsidRPr="00B2481E" w:rsidRDefault="00D802CB" w:rsidP="00D802CB">
      <w:pPr>
        <w:pStyle w:val="ListParagraph"/>
        <w:keepNext/>
        <w:numPr>
          <w:ilvl w:val="1"/>
          <w:numId w:val="40"/>
        </w:numPr>
      </w:pPr>
      <w:r w:rsidRPr="00B2481E">
        <w:t>Life event plants are being affected (for example, weddings and funerals)</w:t>
      </w:r>
    </w:p>
    <w:p w14:paraId="44E39236" w14:textId="77777777" w:rsidR="00D802CB" w:rsidRPr="00B2481E" w:rsidRDefault="00D802CB" w:rsidP="00D802CB">
      <w:pPr>
        <w:pStyle w:val="ListParagraph"/>
        <w:keepNext/>
        <w:numPr>
          <w:ilvl w:val="1"/>
          <w:numId w:val="40"/>
        </w:numPr>
      </w:pPr>
      <w:r w:rsidRPr="00B2481E">
        <w:t>I am unable to make plans</w:t>
      </w:r>
    </w:p>
    <w:p w14:paraId="696D0711" w14:textId="77777777" w:rsidR="00D802CB" w:rsidRPr="00B2481E" w:rsidRDefault="00D802CB" w:rsidP="00D802CB">
      <w:pPr>
        <w:pStyle w:val="ListParagraph"/>
        <w:keepNext/>
        <w:numPr>
          <w:ilvl w:val="1"/>
          <w:numId w:val="40"/>
        </w:numPr>
      </w:pPr>
      <w:r w:rsidRPr="00B2481E">
        <w:t>Other</w:t>
      </w:r>
    </w:p>
    <w:p w14:paraId="16B51522" w14:textId="77777777" w:rsidR="00D802CB" w:rsidRPr="00E65071" w:rsidRDefault="00D802CB" w:rsidP="00D802CB">
      <w:pPr>
        <w:keepNext/>
        <w:ind w:left="360"/>
      </w:pPr>
    </w:p>
    <w:p w14:paraId="3BF879CA" w14:textId="3E57B543" w:rsidR="00D802CB" w:rsidRDefault="00D802CB" w:rsidP="00380EFB">
      <w:pPr>
        <w:pStyle w:val="Heading2"/>
        <w:numPr>
          <w:ilvl w:val="0"/>
          <w:numId w:val="36"/>
        </w:numPr>
      </w:pPr>
      <w:r>
        <w:br w:type="column"/>
      </w:r>
      <w:bookmarkStart w:id="4" w:name="_Toc69905368"/>
      <w:r>
        <w:lastRenderedPageBreak/>
        <w:t>Managing Health in the Pandemic</w:t>
      </w:r>
      <w:bookmarkEnd w:id="4"/>
    </w:p>
    <w:p w14:paraId="46651C50" w14:textId="77777777" w:rsidR="00D802CB" w:rsidRPr="00083B7C" w:rsidRDefault="00D802CB" w:rsidP="00D802CB">
      <w:pPr>
        <w:pStyle w:val="ListBullet"/>
        <w:numPr>
          <w:ilvl w:val="0"/>
          <w:numId w:val="0"/>
        </w:numPr>
      </w:pPr>
      <w:r>
        <w:t>Please tell us, on a scale of 1 (do not agree at all) to 10 (agree very strongly), how strongly do you agree with the following statements:</w:t>
      </w:r>
    </w:p>
    <w:p w14:paraId="2FFC126A" w14:textId="77777777" w:rsidR="00D802CB" w:rsidRPr="0067769B" w:rsidRDefault="00D802CB" w:rsidP="00D802CB">
      <w:pPr>
        <w:pStyle w:val="ListParagraph"/>
        <w:numPr>
          <w:ilvl w:val="0"/>
          <w:numId w:val="35"/>
        </w:numPr>
        <w:rPr>
          <w:b/>
        </w:rPr>
      </w:pPr>
      <w:r w:rsidRPr="0067769B">
        <w:rPr>
          <w:b/>
        </w:rPr>
        <w:t xml:space="preserve">Managing my health has become more difficult during the COVID-19 pandemic </w:t>
      </w:r>
      <w:r w:rsidRPr="0067769B">
        <w:t>[Source: CovidLife1]</w:t>
      </w:r>
    </w:p>
    <w:p w14:paraId="745B2ED1" w14:textId="77777777" w:rsidR="00D802CB" w:rsidRPr="0067769B" w:rsidRDefault="00D802CB" w:rsidP="00D802CB">
      <w:pPr>
        <w:pStyle w:val="ListBullet"/>
        <w:numPr>
          <w:ilvl w:val="0"/>
          <w:numId w:val="35"/>
        </w:numPr>
        <w:rPr>
          <w:b/>
        </w:rPr>
      </w:pPr>
      <w:r w:rsidRPr="0067769B">
        <w:rPr>
          <w:b/>
        </w:rPr>
        <w:t xml:space="preserve">Accessing and remembering to take my medications has become more difficult during the COVID-19 pandemic </w:t>
      </w:r>
      <w:r w:rsidRPr="0067769B">
        <w:t>[Source: CovidLife1]</w:t>
      </w:r>
    </w:p>
    <w:p w14:paraId="691FFE9C" w14:textId="77777777" w:rsidR="00D802CB" w:rsidRDefault="00D802CB" w:rsidP="00D802CB">
      <w:pPr>
        <w:pStyle w:val="ListBullet"/>
        <w:numPr>
          <w:ilvl w:val="1"/>
          <w:numId w:val="35"/>
        </w:numPr>
      </w:pPr>
      <w:r>
        <w:t>1 – Do not agree at all … 10 – Agree very strongly, Not applicable</w:t>
      </w:r>
    </w:p>
    <w:p w14:paraId="0B779C17" w14:textId="77777777" w:rsidR="00D802CB" w:rsidRDefault="00D802CB" w:rsidP="00D802CB">
      <w:pPr>
        <w:pStyle w:val="ListBullet"/>
        <w:numPr>
          <w:ilvl w:val="0"/>
          <w:numId w:val="0"/>
        </w:numPr>
        <w:ind w:left="207" w:hanging="207"/>
      </w:pPr>
      <w:r>
        <w:t>--</w:t>
      </w:r>
    </w:p>
    <w:p w14:paraId="06ABC3AC" w14:textId="77777777" w:rsidR="00D802CB" w:rsidRPr="00083B7C" w:rsidRDefault="00D802CB" w:rsidP="00D802CB">
      <w:pPr>
        <w:pStyle w:val="ListParagraph"/>
        <w:numPr>
          <w:ilvl w:val="0"/>
          <w:numId w:val="35"/>
        </w:numPr>
        <w:rPr>
          <w:b/>
        </w:rPr>
      </w:pPr>
      <w:r w:rsidRPr="00083B7C">
        <w:rPr>
          <w:b/>
        </w:rPr>
        <w:t xml:space="preserve">How do you think your weight has changed since the </w:t>
      </w:r>
      <w:r w:rsidRPr="00A9444A">
        <w:t>[</w:t>
      </w:r>
      <w:r w:rsidRPr="00A9444A">
        <w:rPr>
          <w:highlight w:val="green"/>
        </w:rPr>
        <w:t>first lockdown</w:t>
      </w:r>
      <w:r w:rsidRPr="00A9444A">
        <w:t xml:space="preserve"> / </w:t>
      </w:r>
      <w:r w:rsidRPr="00A9444A">
        <w:rPr>
          <w:highlight w:val="cyan"/>
        </w:rPr>
        <w:t>second lockdown</w:t>
      </w:r>
      <w:r w:rsidRPr="00A9444A">
        <w:t xml:space="preserve">] </w:t>
      </w:r>
      <w:r w:rsidRPr="0067769B">
        <w:rPr>
          <w:b/>
        </w:rPr>
        <w:t xml:space="preserve">introduced </w:t>
      </w:r>
      <w:r w:rsidRPr="00083B7C">
        <w:rPr>
          <w:b/>
          <w:color w:val="FF0000"/>
        </w:rPr>
        <w:t>on</w:t>
      </w:r>
      <w:r w:rsidRPr="00083B7C">
        <w:rPr>
          <w:color w:val="FF0000"/>
        </w:rPr>
        <w:t xml:space="preserve"> </w:t>
      </w:r>
      <w:r w:rsidRPr="00A9444A">
        <w:t>[</w:t>
      </w:r>
      <w:r w:rsidRPr="00A9444A">
        <w:rPr>
          <w:highlight w:val="green"/>
        </w:rPr>
        <w:t>March 23</w:t>
      </w:r>
      <w:r w:rsidRPr="00A9444A">
        <w:rPr>
          <w:highlight w:val="green"/>
          <w:vertAlign w:val="superscript"/>
        </w:rPr>
        <w:t xml:space="preserve">rd </w:t>
      </w:r>
      <w:r w:rsidRPr="00A9444A">
        <w:rPr>
          <w:highlight w:val="green"/>
        </w:rPr>
        <w:t>2020</w:t>
      </w:r>
      <w:r w:rsidRPr="00A9444A">
        <w:t xml:space="preserve"> / </w:t>
      </w:r>
      <w:r w:rsidRPr="00A9444A">
        <w:rPr>
          <w:highlight w:val="cyan"/>
        </w:rPr>
        <w:t>4</w:t>
      </w:r>
      <w:r w:rsidRPr="00A9444A">
        <w:rPr>
          <w:highlight w:val="cyan"/>
          <w:vertAlign w:val="superscript"/>
        </w:rPr>
        <w:t>th</w:t>
      </w:r>
      <w:r w:rsidRPr="00A9444A">
        <w:rPr>
          <w:highlight w:val="cyan"/>
        </w:rPr>
        <w:t xml:space="preserve"> January 2021</w:t>
      </w:r>
      <w:r w:rsidRPr="00A9444A">
        <w:t>]</w:t>
      </w:r>
      <w:r w:rsidRPr="00A9444A">
        <w:rPr>
          <w:b/>
        </w:rPr>
        <w:t xml:space="preserve">? </w:t>
      </w:r>
      <w:r>
        <w:t>[Source: CovidLife3]</w:t>
      </w:r>
    </w:p>
    <w:p w14:paraId="067E627F" w14:textId="77777777" w:rsidR="00D802CB" w:rsidRDefault="00D802CB" w:rsidP="00D802CB">
      <w:pPr>
        <w:pStyle w:val="ListParagraph"/>
        <w:numPr>
          <w:ilvl w:val="1"/>
          <w:numId w:val="35"/>
        </w:numPr>
      </w:pPr>
      <w:r>
        <w:t>I have gained weight</w:t>
      </w:r>
    </w:p>
    <w:p w14:paraId="399560C7" w14:textId="77777777" w:rsidR="00D802CB" w:rsidRDefault="00D802CB" w:rsidP="00D802CB">
      <w:pPr>
        <w:pStyle w:val="ListParagraph"/>
        <w:numPr>
          <w:ilvl w:val="1"/>
          <w:numId w:val="35"/>
        </w:numPr>
      </w:pPr>
      <w:r>
        <w:t>My weight has stayed the same</w:t>
      </w:r>
    </w:p>
    <w:p w14:paraId="32AE8670" w14:textId="77777777" w:rsidR="00D802CB" w:rsidRDefault="00D802CB" w:rsidP="00D802CB">
      <w:pPr>
        <w:pStyle w:val="ListParagraph"/>
        <w:numPr>
          <w:ilvl w:val="1"/>
          <w:numId w:val="35"/>
        </w:numPr>
      </w:pPr>
      <w:r>
        <w:t>I have lost weight</w:t>
      </w:r>
    </w:p>
    <w:p w14:paraId="6C684FDA" w14:textId="77777777" w:rsidR="00D802CB" w:rsidRPr="0067769B" w:rsidRDefault="00D802CB" w:rsidP="00D802CB">
      <w:pPr>
        <w:pStyle w:val="ListBullet"/>
        <w:numPr>
          <w:ilvl w:val="0"/>
          <w:numId w:val="35"/>
        </w:numPr>
        <w:rPr>
          <w:b/>
        </w:rPr>
      </w:pPr>
      <w:r w:rsidRPr="0067769B">
        <w:rPr>
          <w:b/>
        </w:rPr>
        <w:t xml:space="preserve">Compared to before </w:t>
      </w:r>
      <w:r>
        <w:rPr>
          <w:b/>
        </w:rPr>
        <w:t xml:space="preserve">the </w:t>
      </w:r>
      <w:r w:rsidRPr="00A9444A">
        <w:t>[</w:t>
      </w:r>
      <w:r w:rsidRPr="00A9444A">
        <w:rPr>
          <w:highlight w:val="green"/>
        </w:rPr>
        <w:t>first lockdown</w:t>
      </w:r>
      <w:r w:rsidRPr="00A9444A">
        <w:t xml:space="preserve"> / </w:t>
      </w:r>
      <w:r w:rsidRPr="00A9444A">
        <w:rPr>
          <w:highlight w:val="cyan"/>
        </w:rPr>
        <w:t>second lockdown</w:t>
      </w:r>
      <w:r w:rsidRPr="00A9444A">
        <w:t xml:space="preserve">] </w:t>
      </w:r>
      <w:r w:rsidRPr="0067769B">
        <w:rPr>
          <w:b/>
          <w:color w:val="FF0000"/>
        </w:rPr>
        <w:t>was</w:t>
      </w:r>
      <w:r w:rsidRPr="0067769B">
        <w:rPr>
          <w:b/>
        </w:rPr>
        <w:t xml:space="preserve"> introduced</w:t>
      </w:r>
      <w:r>
        <w:rPr>
          <w:b/>
        </w:rPr>
        <w:t xml:space="preserve"> </w:t>
      </w:r>
      <w:r w:rsidRPr="00083B7C">
        <w:rPr>
          <w:b/>
          <w:color w:val="FF0000"/>
        </w:rPr>
        <w:t>on</w:t>
      </w:r>
      <w:r w:rsidRPr="00083B7C">
        <w:rPr>
          <w:color w:val="FF0000"/>
        </w:rPr>
        <w:t xml:space="preserve"> </w:t>
      </w:r>
      <w:r w:rsidRPr="00A9444A">
        <w:t>[</w:t>
      </w:r>
      <w:r w:rsidRPr="00A9444A">
        <w:rPr>
          <w:highlight w:val="green"/>
        </w:rPr>
        <w:t>March 23</w:t>
      </w:r>
      <w:r w:rsidRPr="00A9444A">
        <w:rPr>
          <w:highlight w:val="green"/>
          <w:vertAlign w:val="superscript"/>
        </w:rPr>
        <w:t xml:space="preserve">rd </w:t>
      </w:r>
      <w:r w:rsidRPr="00A9444A">
        <w:rPr>
          <w:highlight w:val="green"/>
        </w:rPr>
        <w:t>2020</w:t>
      </w:r>
      <w:r w:rsidRPr="00A9444A">
        <w:t xml:space="preserve"> / </w:t>
      </w:r>
      <w:r w:rsidRPr="00A9444A">
        <w:rPr>
          <w:highlight w:val="cyan"/>
        </w:rPr>
        <w:t>4</w:t>
      </w:r>
      <w:r w:rsidRPr="00A9444A">
        <w:rPr>
          <w:highlight w:val="cyan"/>
          <w:vertAlign w:val="superscript"/>
        </w:rPr>
        <w:t>th</w:t>
      </w:r>
      <w:r w:rsidRPr="00A9444A">
        <w:rPr>
          <w:highlight w:val="cyan"/>
        </w:rPr>
        <w:t xml:space="preserve"> January 2021</w:t>
      </w:r>
      <w:r w:rsidRPr="0067769B">
        <w:rPr>
          <w:b/>
        </w:rPr>
        <w:t xml:space="preserve"> are you: </w:t>
      </w:r>
      <w:r w:rsidRPr="0067769B">
        <w:t>[Source: CovidLife1]</w:t>
      </w:r>
    </w:p>
    <w:p w14:paraId="78CC3DE0" w14:textId="77777777" w:rsidR="00D802CB" w:rsidRDefault="00D802CB" w:rsidP="00D802CB">
      <w:pPr>
        <w:pStyle w:val="ListBullet"/>
        <w:numPr>
          <w:ilvl w:val="1"/>
          <w:numId w:val="35"/>
        </w:numPr>
      </w:pPr>
      <w:r>
        <w:t>Smoking more now than before</w:t>
      </w:r>
    </w:p>
    <w:p w14:paraId="4E6EB8EE" w14:textId="77777777" w:rsidR="00D802CB" w:rsidRDefault="00D802CB" w:rsidP="00D802CB">
      <w:pPr>
        <w:pStyle w:val="ListBullet"/>
        <w:numPr>
          <w:ilvl w:val="1"/>
          <w:numId w:val="35"/>
        </w:numPr>
      </w:pPr>
      <w:r>
        <w:t>Smoking about the same</w:t>
      </w:r>
    </w:p>
    <w:p w14:paraId="08B9545C" w14:textId="77777777" w:rsidR="00D802CB" w:rsidRDefault="00D802CB" w:rsidP="00D802CB">
      <w:pPr>
        <w:pStyle w:val="ListBullet"/>
        <w:numPr>
          <w:ilvl w:val="1"/>
          <w:numId w:val="35"/>
        </w:numPr>
      </w:pPr>
      <w:r>
        <w:t>Smoking less now than before</w:t>
      </w:r>
    </w:p>
    <w:p w14:paraId="48E6155A" w14:textId="77777777" w:rsidR="00D802CB" w:rsidRDefault="00D802CB" w:rsidP="00D802CB">
      <w:pPr>
        <w:pStyle w:val="ListBullet"/>
        <w:numPr>
          <w:ilvl w:val="1"/>
          <w:numId w:val="35"/>
        </w:numPr>
      </w:pPr>
      <w:r>
        <w:t>I don’t smoke – ex-smoker</w:t>
      </w:r>
    </w:p>
    <w:p w14:paraId="3DCE05EC" w14:textId="77777777" w:rsidR="00D802CB" w:rsidRDefault="00D802CB" w:rsidP="00D802CB">
      <w:pPr>
        <w:pStyle w:val="ListBullet"/>
        <w:numPr>
          <w:ilvl w:val="1"/>
          <w:numId w:val="35"/>
        </w:numPr>
      </w:pPr>
      <w:r>
        <w:t>I don’t some – never smoked</w:t>
      </w:r>
    </w:p>
    <w:p w14:paraId="23C5FB9D" w14:textId="77777777" w:rsidR="00D802CB" w:rsidRDefault="00D802CB" w:rsidP="00D802CB">
      <w:pPr>
        <w:pStyle w:val="ListBullet"/>
        <w:numPr>
          <w:ilvl w:val="0"/>
          <w:numId w:val="0"/>
        </w:numPr>
        <w:ind w:left="567" w:hanging="425"/>
      </w:pPr>
    </w:p>
    <w:p w14:paraId="7D527772" w14:textId="77777777" w:rsidR="00D802CB" w:rsidRPr="0067769B" w:rsidRDefault="00D802CB" w:rsidP="00D802CB">
      <w:pPr>
        <w:pStyle w:val="ListBullet"/>
        <w:numPr>
          <w:ilvl w:val="0"/>
          <w:numId w:val="35"/>
        </w:numPr>
        <w:rPr>
          <w:b/>
        </w:rPr>
      </w:pPr>
      <w:r w:rsidRPr="0067769B">
        <w:rPr>
          <w:b/>
        </w:rPr>
        <w:t xml:space="preserve">Compared to before </w:t>
      </w:r>
      <w:r>
        <w:rPr>
          <w:b/>
        </w:rPr>
        <w:t xml:space="preserve">the </w:t>
      </w:r>
      <w:r w:rsidRPr="00A9444A">
        <w:t>[</w:t>
      </w:r>
      <w:r w:rsidRPr="00A9444A">
        <w:rPr>
          <w:highlight w:val="green"/>
        </w:rPr>
        <w:t>first lockdown</w:t>
      </w:r>
      <w:r w:rsidRPr="00A9444A">
        <w:t xml:space="preserve"> / </w:t>
      </w:r>
      <w:r w:rsidRPr="00A9444A">
        <w:rPr>
          <w:highlight w:val="cyan"/>
        </w:rPr>
        <w:t>second lockdown</w:t>
      </w:r>
      <w:r w:rsidRPr="00A9444A">
        <w:t xml:space="preserve">] </w:t>
      </w:r>
      <w:r w:rsidRPr="0067769B">
        <w:rPr>
          <w:b/>
          <w:color w:val="FF0000"/>
        </w:rPr>
        <w:t>was</w:t>
      </w:r>
      <w:r w:rsidRPr="0067769B">
        <w:rPr>
          <w:b/>
        </w:rPr>
        <w:t xml:space="preserve"> introduced</w:t>
      </w:r>
      <w:r>
        <w:rPr>
          <w:b/>
        </w:rPr>
        <w:t xml:space="preserve"> </w:t>
      </w:r>
      <w:r w:rsidRPr="00083B7C">
        <w:rPr>
          <w:b/>
          <w:color w:val="FF0000"/>
        </w:rPr>
        <w:t>on</w:t>
      </w:r>
      <w:r w:rsidRPr="00083B7C">
        <w:rPr>
          <w:color w:val="FF0000"/>
        </w:rPr>
        <w:t xml:space="preserve"> </w:t>
      </w:r>
      <w:r w:rsidRPr="00A9444A">
        <w:t>[</w:t>
      </w:r>
      <w:r w:rsidRPr="00A9444A">
        <w:rPr>
          <w:highlight w:val="green"/>
        </w:rPr>
        <w:t>March 23</w:t>
      </w:r>
      <w:r w:rsidRPr="00A9444A">
        <w:rPr>
          <w:highlight w:val="green"/>
          <w:vertAlign w:val="superscript"/>
        </w:rPr>
        <w:t xml:space="preserve">rd </w:t>
      </w:r>
      <w:r w:rsidRPr="00A9444A">
        <w:rPr>
          <w:highlight w:val="green"/>
        </w:rPr>
        <w:t>2020</w:t>
      </w:r>
      <w:r w:rsidRPr="00A9444A">
        <w:t xml:space="preserve"> / </w:t>
      </w:r>
      <w:r w:rsidRPr="00A9444A">
        <w:rPr>
          <w:highlight w:val="cyan"/>
        </w:rPr>
        <w:t>4</w:t>
      </w:r>
      <w:r w:rsidRPr="00A9444A">
        <w:rPr>
          <w:highlight w:val="cyan"/>
          <w:vertAlign w:val="superscript"/>
        </w:rPr>
        <w:t>th</w:t>
      </w:r>
      <w:r w:rsidRPr="00A9444A">
        <w:rPr>
          <w:highlight w:val="cyan"/>
        </w:rPr>
        <w:t xml:space="preserve"> January 2021</w:t>
      </w:r>
      <w:r>
        <w:rPr>
          <w:b/>
        </w:rPr>
        <w:t xml:space="preserve">] </w:t>
      </w:r>
      <w:r w:rsidRPr="0067769B">
        <w:rPr>
          <w:b/>
        </w:rPr>
        <w:t xml:space="preserve">are you: </w:t>
      </w:r>
      <w:r w:rsidRPr="0067769B">
        <w:t>Source: CovidLife1]</w:t>
      </w:r>
    </w:p>
    <w:p w14:paraId="5FBD4035" w14:textId="77777777" w:rsidR="00D802CB" w:rsidRDefault="00D802CB" w:rsidP="00D802CB">
      <w:pPr>
        <w:pStyle w:val="ListBullet"/>
        <w:numPr>
          <w:ilvl w:val="1"/>
          <w:numId w:val="35"/>
        </w:numPr>
      </w:pPr>
      <w:r>
        <w:t>Vaping more now than before</w:t>
      </w:r>
    </w:p>
    <w:p w14:paraId="7A550B64" w14:textId="77777777" w:rsidR="00D802CB" w:rsidRDefault="00D802CB" w:rsidP="00D802CB">
      <w:pPr>
        <w:pStyle w:val="ListBullet"/>
        <w:numPr>
          <w:ilvl w:val="1"/>
          <w:numId w:val="35"/>
        </w:numPr>
      </w:pPr>
      <w:r>
        <w:t>Vaping about the same</w:t>
      </w:r>
    </w:p>
    <w:p w14:paraId="2BA2E8E0" w14:textId="77777777" w:rsidR="00D802CB" w:rsidRDefault="00D802CB" w:rsidP="00D802CB">
      <w:pPr>
        <w:pStyle w:val="ListBullet"/>
        <w:numPr>
          <w:ilvl w:val="1"/>
          <w:numId w:val="35"/>
        </w:numPr>
      </w:pPr>
      <w:r>
        <w:t>Vaping less now than before</w:t>
      </w:r>
    </w:p>
    <w:p w14:paraId="23CCA26F" w14:textId="77777777" w:rsidR="00D802CB" w:rsidRDefault="00D802CB" w:rsidP="00D802CB">
      <w:pPr>
        <w:pStyle w:val="ListBullet"/>
        <w:numPr>
          <w:ilvl w:val="1"/>
          <w:numId w:val="35"/>
        </w:numPr>
      </w:pPr>
      <w:r>
        <w:t>I don’t vape</w:t>
      </w:r>
    </w:p>
    <w:p w14:paraId="7C80339E" w14:textId="77777777" w:rsidR="00D802CB" w:rsidRDefault="00D802CB" w:rsidP="00D802CB">
      <w:pPr>
        <w:pStyle w:val="ListBullet"/>
        <w:numPr>
          <w:ilvl w:val="0"/>
          <w:numId w:val="0"/>
        </w:numPr>
        <w:ind w:left="567" w:hanging="425"/>
      </w:pPr>
    </w:p>
    <w:p w14:paraId="5D49368C" w14:textId="77777777" w:rsidR="00D802CB" w:rsidRPr="00A9444A" w:rsidRDefault="00D802CB" w:rsidP="00D802CB">
      <w:pPr>
        <w:pStyle w:val="ListBullet"/>
        <w:numPr>
          <w:ilvl w:val="0"/>
          <w:numId w:val="35"/>
        </w:numPr>
        <w:rPr>
          <w:b/>
        </w:rPr>
      </w:pPr>
      <w:r w:rsidRPr="0067769B">
        <w:rPr>
          <w:b/>
        </w:rPr>
        <w:t xml:space="preserve">Compared to before </w:t>
      </w:r>
      <w:r>
        <w:rPr>
          <w:b/>
        </w:rPr>
        <w:t xml:space="preserve">the </w:t>
      </w:r>
      <w:r w:rsidRPr="00A9444A">
        <w:t>[</w:t>
      </w:r>
      <w:r w:rsidRPr="00A9444A">
        <w:rPr>
          <w:highlight w:val="green"/>
        </w:rPr>
        <w:t>first lockdown</w:t>
      </w:r>
      <w:r w:rsidRPr="00A9444A">
        <w:t xml:space="preserve"> / </w:t>
      </w:r>
      <w:r w:rsidRPr="00A9444A">
        <w:rPr>
          <w:highlight w:val="cyan"/>
        </w:rPr>
        <w:t>second lockdown</w:t>
      </w:r>
      <w:r w:rsidRPr="00A9444A">
        <w:t xml:space="preserve">] </w:t>
      </w:r>
      <w:r w:rsidRPr="00A9444A">
        <w:rPr>
          <w:b/>
        </w:rPr>
        <w:t>was introduced on</w:t>
      </w:r>
      <w:r w:rsidRPr="00A9444A">
        <w:t xml:space="preserve"> [</w:t>
      </w:r>
      <w:r w:rsidRPr="00A9444A">
        <w:rPr>
          <w:highlight w:val="green"/>
        </w:rPr>
        <w:t>March 23</w:t>
      </w:r>
      <w:r w:rsidRPr="00A9444A">
        <w:rPr>
          <w:highlight w:val="green"/>
          <w:vertAlign w:val="superscript"/>
        </w:rPr>
        <w:t xml:space="preserve">rd </w:t>
      </w:r>
      <w:r w:rsidRPr="00A9444A">
        <w:rPr>
          <w:highlight w:val="green"/>
        </w:rPr>
        <w:t>2020</w:t>
      </w:r>
      <w:r w:rsidRPr="00A9444A">
        <w:t xml:space="preserve"> / </w:t>
      </w:r>
      <w:r w:rsidRPr="00A9444A">
        <w:rPr>
          <w:highlight w:val="cyan"/>
        </w:rPr>
        <w:t>4</w:t>
      </w:r>
      <w:r w:rsidRPr="00A9444A">
        <w:rPr>
          <w:highlight w:val="cyan"/>
          <w:vertAlign w:val="superscript"/>
        </w:rPr>
        <w:t>th</w:t>
      </w:r>
      <w:r w:rsidRPr="00A9444A">
        <w:rPr>
          <w:highlight w:val="cyan"/>
        </w:rPr>
        <w:t xml:space="preserve"> January 2021</w:t>
      </w:r>
      <w:r w:rsidRPr="00A9444A">
        <w:rPr>
          <w:b/>
        </w:rPr>
        <w:t xml:space="preserve"> are you: </w:t>
      </w:r>
      <w:r w:rsidRPr="00A9444A">
        <w:t>[Source: CovidLife1]</w:t>
      </w:r>
    </w:p>
    <w:p w14:paraId="5CBE8654" w14:textId="77777777" w:rsidR="00D802CB" w:rsidRPr="00A9444A" w:rsidRDefault="00D802CB" w:rsidP="00D802CB">
      <w:pPr>
        <w:pStyle w:val="ListBullet"/>
        <w:numPr>
          <w:ilvl w:val="1"/>
          <w:numId w:val="35"/>
        </w:numPr>
      </w:pPr>
      <w:r w:rsidRPr="00A9444A">
        <w:t>Drinking more alcohol now than before</w:t>
      </w:r>
    </w:p>
    <w:p w14:paraId="14342CD2" w14:textId="77777777" w:rsidR="00D802CB" w:rsidRDefault="00D802CB" w:rsidP="00D802CB">
      <w:pPr>
        <w:pStyle w:val="ListBullet"/>
        <w:numPr>
          <w:ilvl w:val="1"/>
          <w:numId w:val="35"/>
        </w:numPr>
      </w:pPr>
      <w:r>
        <w:t>Drinking about the same amount of alcohol</w:t>
      </w:r>
    </w:p>
    <w:p w14:paraId="30A821C6" w14:textId="77777777" w:rsidR="00D802CB" w:rsidRDefault="00D802CB" w:rsidP="00D802CB">
      <w:pPr>
        <w:pStyle w:val="ListBullet"/>
        <w:numPr>
          <w:ilvl w:val="1"/>
          <w:numId w:val="35"/>
        </w:numPr>
      </w:pPr>
      <w:r>
        <w:t xml:space="preserve">Drinking less alcohol now than before </w:t>
      </w:r>
    </w:p>
    <w:p w14:paraId="3D246639" w14:textId="77777777" w:rsidR="00D802CB" w:rsidRDefault="00D802CB" w:rsidP="00D802CB">
      <w:pPr>
        <w:pStyle w:val="ListBullet"/>
        <w:numPr>
          <w:ilvl w:val="1"/>
          <w:numId w:val="35"/>
        </w:numPr>
      </w:pPr>
      <w:r>
        <w:t>I don’t drink alcohol</w:t>
      </w:r>
    </w:p>
    <w:p w14:paraId="38726283" w14:textId="77777777" w:rsidR="00D802CB" w:rsidRDefault="00D802CB" w:rsidP="00D802CB">
      <w:pPr>
        <w:pStyle w:val="ListBullet"/>
        <w:numPr>
          <w:ilvl w:val="0"/>
          <w:numId w:val="0"/>
        </w:numPr>
        <w:ind w:left="720"/>
      </w:pPr>
    </w:p>
    <w:p w14:paraId="173A1236" w14:textId="77777777" w:rsidR="00D802CB" w:rsidRPr="00F21FB5" w:rsidRDefault="00D802CB" w:rsidP="00D802CB">
      <w:pPr>
        <w:pStyle w:val="ListBullet"/>
        <w:numPr>
          <w:ilvl w:val="0"/>
          <w:numId w:val="35"/>
        </w:numPr>
        <w:rPr>
          <w:b/>
        </w:rPr>
      </w:pPr>
      <w:r w:rsidRPr="00F21FB5">
        <w:rPr>
          <w:b/>
        </w:rPr>
        <w:t>In the last two weeks, how often have you felt nervous or stressed because of COVID-19?</w:t>
      </w:r>
      <w:r>
        <w:rPr>
          <w:b/>
        </w:rPr>
        <w:t xml:space="preserve"> </w:t>
      </w:r>
      <w:r w:rsidRPr="00F21FB5">
        <w:t>[Source: CovidLife]</w:t>
      </w:r>
    </w:p>
    <w:p w14:paraId="29D95432" w14:textId="77777777" w:rsidR="00D802CB" w:rsidRDefault="00D802CB" w:rsidP="00D802CB">
      <w:pPr>
        <w:pStyle w:val="ListBullet"/>
        <w:numPr>
          <w:ilvl w:val="1"/>
          <w:numId w:val="35"/>
        </w:numPr>
      </w:pPr>
      <w:r>
        <w:t>Never</w:t>
      </w:r>
    </w:p>
    <w:p w14:paraId="117FCCF2" w14:textId="77777777" w:rsidR="00D802CB" w:rsidRDefault="00D802CB" w:rsidP="00D802CB">
      <w:pPr>
        <w:pStyle w:val="ListBullet"/>
        <w:numPr>
          <w:ilvl w:val="1"/>
          <w:numId w:val="35"/>
        </w:numPr>
      </w:pPr>
      <w:r>
        <w:t xml:space="preserve">Some of the time </w:t>
      </w:r>
    </w:p>
    <w:p w14:paraId="6EE61E07" w14:textId="77777777" w:rsidR="00D802CB" w:rsidRDefault="00D802CB" w:rsidP="00D802CB">
      <w:pPr>
        <w:pStyle w:val="ListBullet"/>
        <w:numPr>
          <w:ilvl w:val="1"/>
          <w:numId w:val="35"/>
        </w:numPr>
      </w:pPr>
      <w:r>
        <w:t xml:space="preserve">Most of the time </w:t>
      </w:r>
    </w:p>
    <w:p w14:paraId="0D1AE2A4" w14:textId="77777777" w:rsidR="00D802CB" w:rsidRDefault="00D802CB" w:rsidP="00D802CB">
      <w:pPr>
        <w:pStyle w:val="ListBullet"/>
        <w:numPr>
          <w:ilvl w:val="1"/>
          <w:numId w:val="35"/>
        </w:numPr>
      </w:pPr>
      <w:r>
        <w:t xml:space="preserve">All of the time </w:t>
      </w:r>
    </w:p>
    <w:p w14:paraId="5B7556DD" w14:textId="51003D9C" w:rsidR="00D802CB" w:rsidRDefault="00D802CB" w:rsidP="00380EFB">
      <w:pPr>
        <w:pStyle w:val="Heading2"/>
        <w:numPr>
          <w:ilvl w:val="0"/>
          <w:numId w:val="36"/>
        </w:numPr>
      </w:pPr>
      <w:r>
        <w:br w:type="column"/>
      </w:r>
      <w:bookmarkStart w:id="5" w:name="_Toc69905369"/>
      <w:r>
        <w:lastRenderedPageBreak/>
        <w:t>Transport and Accessibility</w:t>
      </w:r>
      <w:bookmarkEnd w:id="5"/>
    </w:p>
    <w:p w14:paraId="3F923959" w14:textId="77777777" w:rsidR="00D802CB" w:rsidRDefault="00D802CB" w:rsidP="00D802CB">
      <w:pPr>
        <w:rPr>
          <w:lang w:val="en-GB"/>
        </w:rPr>
      </w:pPr>
      <w:r>
        <w:rPr>
          <w:lang w:val="en-GB"/>
        </w:rPr>
        <w:t>In this section, we would like to know a bit more about how the COVID-19 measures have impacted on transport in your daily life.</w:t>
      </w:r>
    </w:p>
    <w:p w14:paraId="67AED5BC" w14:textId="77777777" w:rsidR="00D802CB" w:rsidRPr="00387839" w:rsidRDefault="00D802CB" w:rsidP="00D802CB">
      <w:pPr>
        <w:rPr>
          <w:lang w:val="en-GB"/>
        </w:rPr>
      </w:pPr>
      <w:r w:rsidRPr="00387839">
        <w:rPr>
          <w:highlight w:val="yellow"/>
          <w:lang w:val="en-GB"/>
        </w:rPr>
        <w:t>[SOURCE: RuralCovidLife]</w:t>
      </w:r>
    </w:p>
    <w:p w14:paraId="394A754C" w14:textId="77777777" w:rsidR="00D802CB" w:rsidRPr="00387839" w:rsidRDefault="00D802CB" w:rsidP="00D802CB">
      <w:pPr>
        <w:pStyle w:val="ListBullet"/>
        <w:numPr>
          <w:ilvl w:val="0"/>
          <w:numId w:val="37"/>
        </w:numPr>
        <w:rPr>
          <w:b/>
        </w:rPr>
      </w:pPr>
      <w:r w:rsidRPr="00387839">
        <w:rPr>
          <w:b/>
        </w:rPr>
        <w:t>Do you consider yourself to live in a geographically remote area?</w:t>
      </w:r>
    </w:p>
    <w:p w14:paraId="7882C2F1" w14:textId="77777777" w:rsidR="00D802CB" w:rsidRDefault="00D802CB" w:rsidP="00D802CB">
      <w:pPr>
        <w:pStyle w:val="ListBullet"/>
        <w:numPr>
          <w:ilvl w:val="1"/>
          <w:numId w:val="37"/>
        </w:numPr>
      </w:pPr>
      <w:r>
        <w:t>Yes</w:t>
      </w:r>
    </w:p>
    <w:p w14:paraId="4B7D8BB0" w14:textId="77777777" w:rsidR="00D802CB" w:rsidRDefault="00D802CB" w:rsidP="00D802CB">
      <w:pPr>
        <w:pStyle w:val="ListBullet"/>
        <w:numPr>
          <w:ilvl w:val="1"/>
          <w:numId w:val="37"/>
        </w:numPr>
      </w:pPr>
      <w:r>
        <w:t>No</w:t>
      </w:r>
    </w:p>
    <w:p w14:paraId="2A64CDC2" w14:textId="77777777" w:rsidR="00D802CB" w:rsidRDefault="00D802CB" w:rsidP="00D802CB">
      <w:pPr>
        <w:pStyle w:val="ListBullet"/>
        <w:numPr>
          <w:ilvl w:val="1"/>
          <w:numId w:val="37"/>
        </w:numPr>
      </w:pPr>
      <w:r>
        <w:t>Don’t know</w:t>
      </w:r>
    </w:p>
    <w:p w14:paraId="783657C0" w14:textId="77777777" w:rsidR="00D802CB" w:rsidRDefault="00D802CB" w:rsidP="00D802CB">
      <w:pPr>
        <w:pStyle w:val="ListBullet"/>
        <w:numPr>
          <w:ilvl w:val="1"/>
          <w:numId w:val="37"/>
        </w:numPr>
      </w:pPr>
    </w:p>
    <w:p w14:paraId="57D15D81" w14:textId="77777777" w:rsidR="00D802CB" w:rsidRPr="00387839" w:rsidRDefault="00D802CB" w:rsidP="00D802CB">
      <w:pPr>
        <w:pStyle w:val="ListBullet"/>
        <w:numPr>
          <w:ilvl w:val="0"/>
          <w:numId w:val="37"/>
        </w:numPr>
        <w:rPr>
          <w:b/>
        </w:rPr>
      </w:pPr>
      <w:r w:rsidRPr="00387839">
        <w:rPr>
          <w:b/>
        </w:rPr>
        <w:t>Before</w:t>
      </w:r>
      <w:r>
        <w:rPr>
          <w:b/>
        </w:rPr>
        <w:t xml:space="preserve"> the </w:t>
      </w:r>
      <w:r w:rsidRPr="00A9444A">
        <w:t>[</w:t>
      </w:r>
      <w:r w:rsidRPr="00A9444A">
        <w:rPr>
          <w:highlight w:val="green"/>
        </w:rPr>
        <w:t>first lockdown</w:t>
      </w:r>
      <w:r w:rsidRPr="00A9444A">
        <w:t xml:space="preserve"> / </w:t>
      </w:r>
      <w:r w:rsidRPr="00A9444A">
        <w:rPr>
          <w:highlight w:val="cyan"/>
        </w:rPr>
        <w:t>second lockdown</w:t>
      </w:r>
      <w:r w:rsidRPr="00A9444A">
        <w:t xml:space="preserve">] </w:t>
      </w:r>
      <w:r w:rsidRPr="0067769B">
        <w:rPr>
          <w:b/>
          <w:color w:val="FF0000"/>
        </w:rPr>
        <w:t>was</w:t>
      </w:r>
      <w:r w:rsidRPr="0067769B">
        <w:rPr>
          <w:b/>
        </w:rPr>
        <w:t xml:space="preserve"> introduced</w:t>
      </w:r>
      <w:r>
        <w:rPr>
          <w:b/>
        </w:rPr>
        <w:t xml:space="preserve"> </w:t>
      </w:r>
      <w:r w:rsidRPr="00083B7C">
        <w:rPr>
          <w:b/>
          <w:color w:val="FF0000"/>
        </w:rPr>
        <w:t>on</w:t>
      </w:r>
      <w:r w:rsidRPr="00083B7C">
        <w:rPr>
          <w:color w:val="FF0000"/>
        </w:rPr>
        <w:t xml:space="preserve"> </w:t>
      </w:r>
      <w:r w:rsidRPr="00A9444A">
        <w:t>[</w:t>
      </w:r>
      <w:r w:rsidRPr="00A9444A">
        <w:rPr>
          <w:highlight w:val="green"/>
        </w:rPr>
        <w:t>March 23</w:t>
      </w:r>
      <w:r w:rsidRPr="00A9444A">
        <w:rPr>
          <w:highlight w:val="green"/>
          <w:vertAlign w:val="superscript"/>
        </w:rPr>
        <w:t xml:space="preserve">rd </w:t>
      </w:r>
      <w:r w:rsidRPr="00A9444A">
        <w:rPr>
          <w:highlight w:val="green"/>
        </w:rPr>
        <w:t>2020</w:t>
      </w:r>
      <w:r w:rsidRPr="00A9444A">
        <w:t xml:space="preserve"> / </w:t>
      </w:r>
      <w:r w:rsidRPr="00A9444A">
        <w:rPr>
          <w:highlight w:val="cyan"/>
        </w:rPr>
        <w:t>4</w:t>
      </w:r>
      <w:r w:rsidRPr="00A9444A">
        <w:rPr>
          <w:highlight w:val="cyan"/>
          <w:vertAlign w:val="superscript"/>
        </w:rPr>
        <w:t>th</w:t>
      </w:r>
      <w:r w:rsidRPr="00A9444A">
        <w:rPr>
          <w:highlight w:val="cyan"/>
        </w:rPr>
        <w:t xml:space="preserve"> January 2021</w:t>
      </w:r>
      <w:r w:rsidRPr="00387839">
        <w:rPr>
          <w:b/>
        </w:rPr>
        <w:t>, how often did you have difficulty planning a route using public transport?</w:t>
      </w:r>
    </w:p>
    <w:p w14:paraId="15FD0857" w14:textId="77777777" w:rsidR="00D802CB" w:rsidRDefault="00D802CB" w:rsidP="00D802CB">
      <w:pPr>
        <w:pStyle w:val="ListBullet"/>
        <w:numPr>
          <w:ilvl w:val="1"/>
          <w:numId w:val="37"/>
        </w:numPr>
      </w:pPr>
      <w:r>
        <w:t>All of the time</w:t>
      </w:r>
    </w:p>
    <w:p w14:paraId="2735A95B" w14:textId="77777777" w:rsidR="00D802CB" w:rsidRDefault="00D802CB" w:rsidP="00D802CB">
      <w:pPr>
        <w:pStyle w:val="ListBullet"/>
        <w:numPr>
          <w:ilvl w:val="1"/>
          <w:numId w:val="37"/>
        </w:numPr>
      </w:pPr>
      <w:r>
        <w:t>Most of the time</w:t>
      </w:r>
    </w:p>
    <w:p w14:paraId="50AEC0EE" w14:textId="77777777" w:rsidR="00D802CB" w:rsidRDefault="00D802CB" w:rsidP="00D802CB">
      <w:pPr>
        <w:pStyle w:val="ListBullet"/>
        <w:numPr>
          <w:ilvl w:val="1"/>
          <w:numId w:val="37"/>
        </w:numPr>
      </w:pPr>
      <w:r>
        <w:t>Some of the time</w:t>
      </w:r>
    </w:p>
    <w:p w14:paraId="5B2C3F21" w14:textId="77777777" w:rsidR="00D802CB" w:rsidRDefault="00D802CB" w:rsidP="00D802CB">
      <w:pPr>
        <w:pStyle w:val="ListBullet"/>
        <w:numPr>
          <w:ilvl w:val="1"/>
          <w:numId w:val="37"/>
        </w:numPr>
      </w:pPr>
      <w:r>
        <w:t>None of the time</w:t>
      </w:r>
    </w:p>
    <w:p w14:paraId="4B7EB891" w14:textId="77777777" w:rsidR="00D802CB" w:rsidRDefault="00D802CB" w:rsidP="00D802CB">
      <w:pPr>
        <w:pStyle w:val="ListBullet"/>
        <w:numPr>
          <w:ilvl w:val="1"/>
          <w:numId w:val="37"/>
        </w:numPr>
      </w:pPr>
    </w:p>
    <w:p w14:paraId="577B7BE0" w14:textId="77777777" w:rsidR="00D802CB" w:rsidRPr="00387839" w:rsidRDefault="00D802CB" w:rsidP="00D802CB">
      <w:pPr>
        <w:pStyle w:val="ListBullet"/>
        <w:numPr>
          <w:ilvl w:val="0"/>
          <w:numId w:val="37"/>
        </w:numPr>
        <w:rPr>
          <w:b/>
        </w:rPr>
      </w:pPr>
      <w:r w:rsidRPr="00387839">
        <w:rPr>
          <w:b/>
        </w:rPr>
        <w:t>How often do you have difficulty planning a route using public transport now?</w:t>
      </w:r>
    </w:p>
    <w:p w14:paraId="374C1B1D" w14:textId="77777777" w:rsidR="00D802CB" w:rsidRDefault="00D802CB" w:rsidP="00D802CB">
      <w:pPr>
        <w:pStyle w:val="ListBullet"/>
        <w:numPr>
          <w:ilvl w:val="1"/>
          <w:numId w:val="37"/>
        </w:numPr>
      </w:pPr>
      <w:r>
        <w:t>All of the time</w:t>
      </w:r>
    </w:p>
    <w:p w14:paraId="7DB90019" w14:textId="77777777" w:rsidR="00D802CB" w:rsidRDefault="00D802CB" w:rsidP="00D802CB">
      <w:pPr>
        <w:pStyle w:val="ListBullet"/>
        <w:numPr>
          <w:ilvl w:val="1"/>
          <w:numId w:val="37"/>
        </w:numPr>
      </w:pPr>
      <w:r>
        <w:t>Most of the time</w:t>
      </w:r>
    </w:p>
    <w:p w14:paraId="3D45B3BF" w14:textId="77777777" w:rsidR="00D802CB" w:rsidRDefault="00D802CB" w:rsidP="00D802CB">
      <w:pPr>
        <w:pStyle w:val="ListBullet"/>
        <w:numPr>
          <w:ilvl w:val="1"/>
          <w:numId w:val="37"/>
        </w:numPr>
      </w:pPr>
      <w:r>
        <w:t>Some of the time</w:t>
      </w:r>
    </w:p>
    <w:p w14:paraId="360D792F" w14:textId="77777777" w:rsidR="00D802CB" w:rsidRDefault="00D802CB" w:rsidP="00D802CB">
      <w:pPr>
        <w:pStyle w:val="ListBullet"/>
        <w:numPr>
          <w:ilvl w:val="1"/>
          <w:numId w:val="37"/>
        </w:numPr>
      </w:pPr>
      <w:r>
        <w:t>None of the time</w:t>
      </w:r>
    </w:p>
    <w:p w14:paraId="3DEECEE6" w14:textId="77777777" w:rsidR="00D802CB" w:rsidRDefault="00D802CB" w:rsidP="00D802CB">
      <w:pPr>
        <w:pStyle w:val="ListBullet"/>
        <w:numPr>
          <w:ilvl w:val="0"/>
          <w:numId w:val="0"/>
        </w:numPr>
        <w:ind w:left="360"/>
      </w:pPr>
    </w:p>
    <w:p w14:paraId="226699AD" w14:textId="37A4F1DF" w:rsidR="00D802CB" w:rsidRDefault="00D802CB" w:rsidP="00380EFB">
      <w:pPr>
        <w:pStyle w:val="Heading2"/>
        <w:numPr>
          <w:ilvl w:val="0"/>
          <w:numId w:val="37"/>
        </w:numPr>
      </w:pPr>
      <w:r>
        <w:br w:type="column"/>
      </w:r>
      <w:bookmarkStart w:id="6" w:name="_Toc69905370"/>
      <w:r w:rsidRPr="00EA6BD5">
        <w:lastRenderedPageBreak/>
        <w:t>Connectivity</w:t>
      </w:r>
      <w:bookmarkEnd w:id="6"/>
    </w:p>
    <w:p w14:paraId="55223F5D" w14:textId="77777777" w:rsidR="00D802CB" w:rsidRDefault="00D802CB" w:rsidP="00D802CB">
      <w:r>
        <w:t>The measures used to prevent further spread of COVID-19 have meant that many people are spending more time online, working from home, staying in touch with friends, etc. This section is all about your access to the internet and how easily you can access it.</w:t>
      </w:r>
    </w:p>
    <w:p w14:paraId="1DE5B17F" w14:textId="77777777" w:rsidR="00D802CB" w:rsidRDefault="00D802CB" w:rsidP="00D802CB">
      <w:r w:rsidRPr="00387839">
        <w:rPr>
          <w:highlight w:val="yellow"/>
        </w:rPr>
        <w:t>[SOURCE: RuralCovidLife]</w:t>
      </w:r>
    </w:p>
    <w:p w14:paraId="0FD71F65" w14:textId="77777777" w:rsidR="00D802CB" w:rsidRPr="00387839" w:rsidRDefault="00D802CB" w:rsidP="00D802CB">
      <w:pPr>
        <w:pStyle w:val="ListParagraph"/>
        <w:numPr>
          <w:ilvl w:val="0"/>
          <w:numId w:val="38"/>
        </w:numPr>
        <w:rPr>
          <w:b/>
        </w:rPr>
      </w:pPr>
      <w:r w:rsidRPr="00387839">
        <w:rPr>
          <w:b/>
        </w:rPr>
        <w:t>How does your household connect to the internet? Select all that apply.</w:t>
      </w:r>
    </w:p>
    <w:p w14:paraId="4ADC1964" w14:textId="77777777" w:rsidR="00D802CB" w:rsidRDefault="00D802CB" w:rsidP="00D802CB">
      <w:pPr>
        <w:pStyle w:val="ListParagraph"/>
        <w:numPr>
          <w:ilvl w:val="1"/>
          <w:numId w:val="38"/>
        </w:numPr>
      </w:pPr>
      <w:r>
        <w:t>Superfast fibre broadband (e.g., Virgin Media, BT Infinity)</w:t>
      </w:r>
    </w:p>
    <w:p w14:paraId="78C6F7E7" w14:textId="77777777" w:rsidR="00D802CB" w:rsidRDefault="00D802CB" w:rsidP="00D802CB">
      <w:pPr>
        <w:pStyle w:val="ListParagraph"/>
        <w:numPr>
          <w:ilvl w:val="1"/>
          <w:numId w:val="38"/>
        </w:numPr>
      </w:pPr>
      <w:r>
        <w:t>Cable modem or DSL broadband (e.g., BT, Plusnet, Sky)</w:t>
      </w:r>
    </w:p>
    <w:p w14:paraId="04214C50" w14:textId="77777777" w:rsidR="00D802CB" w:rsidRDefault="00D802CB" w:rsidP="00D802CB">
      <w:pPr>
        <w:pStyle w:val="ListParagraph"/>
        <w:numPr>
          <w:ilvl w:val="1"/>
          <w:numId w:val="38"/>
        </w:numPr>
      </w:pPr>
      <w:r>
        <w:t>Broadband via satellite</w:t>
      </w:r>
    </w:p>
    <w:p w14:paraId="0C79420D" w14:textId="77777777" w:rsidR="00D802CB" w:rsidRDefault="00D802CB" w:rsidP="00D802CB">
      <w:pPr>
        <w:pStyle w:val="ListParagraph"/>
        <w:numPr>
          <w:ilvl w:val="1"/>
          <w:numId w:val="38"/>
        </w:numPr>
      </w:pPr>
      <w:r>
        <w:t>Public WiFi</w:t>
      </w:r>
    </w:p>
    <w:p w14:paraId="22E7ADEA" w14:textId="77777777" w:rsidR="00D802CB" w:rsidRDefault="00D802CB" w:rsidP="00D802CB">
      <w:pPr>
        <w:pStyle w:val="ListParagraph"/>
        <w:numPr>
          <w:ilvl w:val="1"/>
          <w:numId w:val="38"/>
        </w:numPr>
      </w:pPr>
      <w:r>
        <w:t>Mobile broadband via mobile phone network (3G or 4G) via a mobile phone, smartphone or tablet</w:t>
      </w:r>
    </w:p>
    <w:p w14:paraId="2D079E89" w14:textId="77777777" w:rsidR="00D802CB" w:rsidRDefault="00D802CB" w:rsidP="00D802CB">
      <w:pPr>
        <w:pStyle w:val="ListParagraph"/>
        <w:numPr>
          <w:ilvl w:val="1"/>
          <w:numId w:val="38"/>
        </w:numPr>
      </w:pPr>
      <w:r>
        <w:t>Dial up access</w:t>
      </w:r>
    </w:p>
    <w:p w14:paraId="1859ADE9" w14:textId="77777777" w:rsidR="00D802CB" w:rsidRDefault="00D802CB" w:rsidP="00D802CB">
      <w:pPr>
        <w:pStyle w:val="ListParagraph"/>
        <w:numPr>
          <w:ilvl w:val="1"/>
          <w:numId w:val="38"/>
        </w:numPr>
      </w:pPr>
      <w:r>
        <w:t>Other (please specify) ____</w:t>
      </w:r>
    </w:p>
    <w:p w14:paraId="437189B4" w14:textId="77777777" w:rsidR="00D802CB" w:rsidRDefault="00D802CB" w:rsidP="00D802CB">
      <w:pPr>
        <w:pStyle w:val="ListParagraph"/>
        <w:numPr>
          <w:ilvl w:val="1"/>
          <w:numId w:val="38"/>
        </w:numPr>
      </w:pPr>
      <w:r>
        <w:t>My household does not have access to the internet</w:t>
      </w:r>
    </w:p>
    <w:p w14:paraId="75BC91DC" w14:textId="77777777" w:rsidR="00D802CB" w:rsidRDefault="00D802CB" w:rsidP="00D802CB">
      <w:pPr>
        <w:pStyle w:val="ListParagraph"/>
        <w:numPr>
          <w:ilvl w:val="1"/>
          <w:numId w:val="38"/>
        </w:numPr>
      </w:pPr>
      <w:r>
        <w:t>Don’t know</w:t>
      </w:r>
    </w:p>
    <w:p w14:paraId="5E348C19" w14:textId="77777777" w:rsidR="00D802CB" w:rsidRDefault="00D802CB" w:rsidP="00D802CB">
      <w:pPr>
        <w:pStyle w:val="ListParagraph"/>
        <w:numPr>
          <w:ilvl w:val="1"/>
          <w:numId w:val="38"/>
        </w:numPr>
      </w:pPr>
    </w:p>
    <w:p w14:paraId="20EF7992" w14:textId="77777777" w:rsidR="00D802CB" w:rsidRPr="00387839" w:rsidRDefault="00D802CB" w:rsidP="00D802CB">
      <w:pPr>
        <w:pStyle w:val="ListParagraph"/>
        <w:numPr>
          <w:ilvl w:val="0"/>
          <w:numId w:val="38"/>
        </w:numPr>
        <w:rPr>
          <w:b/>
        </w:rPr>
      </w:pPr>
      <w:r w:rsidRPr="00387839">
        <w:rPr>
          <w:b/>
        </w:rPr>
        <w:t>How would you describe your current broadband connection?</w:t>
      </w:r>
    </w:p>
    <w:p w14:paraId="1E178B64" w14:textId="77777777" w:rsidR="00D802CB" w:rsidRDefault="00D802CB" w:rsidP="00D802CB">
      <w:pPr>
        <w:pStyle w:val="ListParagraph"/>
        <w:numPr>
          <w:ilvl w:val="1"/>
          <w:numId w:val="38"/>
        </w:numPr>
      </w:pPr>
      <w:r>
        <w:t>Very poor</w:t>
      </w:r>
    </w:p>
    <w:p w14:paraId="084B3B65" w14:textId="77777777" w:rsidR="00D802CB" w:rsidRDefault="00D802CB" w:rsidP="00D802CB">
      <w:pPr>
        <w:pStyle w:val="ListParagraph"/>
        <w:numPr>
          <w:ilvl w:val="1"/>
          <w:numId w:val="38"/>
        </w:numPr>
      </w:pPr>
      <w:r>
        <w:t>Poor</w:t>
      </w:r>
    </w:p>
    <w:p w14:paraId="493250C8" w14:textId="77777777" w:rsidR="00D802CB" w:rsidRDefault="00D802CB" w:rsidP="00D802CB">
      <w:pPr>
        <w:pStyle w:val="ListParagraph"/>
        <w:numPr>
          <w:ilvl w:val="1"/>
          <w:numId w:val="38"/>
        </w:numPr>
      </w:pPr>
      <w:r>
        <w:t>Fair</w:t>
      </w:r>
    </w:p>
    <w:p w14:paraId="2A51E040" w14:textId="77777777" w:rsidR="00D802CB" w:rsidRDefault="00D802CB" w:rsidP="00D802CB">
      <w:pPr>
        <w:pStyle w:val="ListParagraph"/>
        <w:numPr>
          <w:ilvl w:val="1"/>
          <w:numId w:val="38"/>
        </w:numPr>
      </w:pPr>
      <w:r>
        <w:t>Good</w:t>
      </w:r>
    </w:p>
    <w:p w14:paraId="2214B7B1" w14:textId="77777777" w:rsidR="00D802CB" w:rsidRDefault="00D802CB" w:rsidP="00D802CB">
      <w:pPr>
        <w:pStyle w:val="ListParagraph"/>
        <w:numPr>
          <w:ilvl w:val="1"/>
          <w:numId w:val="38"/>
        </w:numPr>
      </w:pPr>
      <w:r>
        <w:t>Very good</w:t>
      </w:r>
    </w:p>
    <w:p w14:paraId="0FD7BCDF" w14:textId="77777777" w:rsidR="00D802CB" w:rsidRDefault="00D802CB" w:rsidP="00D802CB">
      <w:pPr>
        <w:pStyle w:val="ListParagraph"/>
        <w:numPr>
          <w:ilvl w:val="1"/>
          <w:numId w:val="38"/>
        </w:numPr>
      </w:pPr>
      <w:r>
        <w:t>Excellent</w:t>
      </w:r>
    </w:p>
    <w:p w14:paraId="627579FF" w14:textId="77777777" w:rsidR="00D802CB" w:rsidRDefault="00D802CB" w:rsidP="00D802CB">
      <w:pPr>
        <w:pStyle w:val="ListParagraph"/>
        <w:numPr>
          <w:ilvl w:val="1"/>
          <w:numId w:val="38"/>
        </w:numPr>
      </w:pPr>
      <w:r>
        <w:t>Don’t know</w:t>
      </w:r>
    </w:p>
    <w:p w14:paraId="4FD61450" w14:textId="77777777" w:rsidR="00D802CB" w:rsidRDefault="00D802CB" w:rsidP="00D802CB">
      <w:pPr>
        <w:pStyle w:val="ListParagraph"/>
        <w:numPr>
          <w:ilvl w:val="1"/>
          <w:numId w:val="38"/>
        </w:numPr>
      </w:pPr>
      <w:r>
        <w:t>Not applicable</w:t>
      </w:r>
    </w:p>
    <w:p w14:paraId="62D61162" w14:textId="77777777" w:rsidR="00D802CB" w:rsidRDefault="00D802CB" w:rsidP="00D802CB">
      <w:r>
        <w:t xml:space="preserve">Please tell us how important each of the following is to you/your household </w:t>
      </w:r>
      <w:r>
        <w:rPr>
          <w:b/>
        </w:rPr>
        <w:t>now</w:t>
      </w:r>
    </w:p>
    <w:p w14:paraId="4965D204" w14:textId="77777777" w:rsidR="00D802CB" w:rsidRDefault="00D802CB" w:rsidP="00D802CB">
      <w:pPr>
        <w:pStyle w:val="TextEntryLine"/>
      </w:pPr>
      <w:r w:rsidRPr="00387839">
        <w:rPr>
          <w:highlight w:val="yellow"/>
        </w:rPr>
        <w:t>[SOURCE: RuralCovidLife]</w:t>
      </w:r>
    </w:p>
    <w:p w14:paraId="6236AF21" w14:textId="77777777" w:rsidR="00D802CB" w:rsidRDefault="00D802CB" w:rsidP="00D802CB">
      <w:r>
        <w:t>How important is reliable high-speed broadband…</w:t>
      </w:r>
    </w:p>
    <w:p w14:paraId="66E9705C" w14:textId="77777777" w:rsidR="00D802CB" w:rsidRPr="00387839" w:rsidRDefault="00D802CB" w:rsidP="00D802CB">
      <w:pPr>
        <w:pStyle w:val="ListParagraph"/>
        <w:numPr>
          <w:ilvl w:val="0"/>
          <w:numId w:val="39"/>
        </w:numPr>
        <w:rPr>
          <w:b/>
        </w:rPr>
      </w:pPr>
      <w:r w:rsidRPr="00387839">
        <w:rPr>
          <w:b/>
        </w:rPr>
        <w:t>To be able to work from home</w:t>
      </w:r>
    </w:p>
    <w:p w14:paraId="24885E6D" w14:textId="77777777" w:rsidR="00D802CB" w:rsidRPr="00387839" w:rsidRDefault="00D802CB" w:rsidP="00D802CB">
      <w:pPr>
        <w:pStyle w:val="ListParagraph"/>
        <w:numPr>
          <w:ilvl w:val="0"/>
          <w:numId w:val="39"/>
        </w:numPr>
        <w:rPr>
          <w:b/>
        </w:rPr>
      </w:pPr>
      <w:r w:rsidRPr="00387839">
        <w:rPr>
          <w:b/>
        </w:rPr>
        <w:t>To be able to run your business</w:t>
      </w:r>
    </w:p>
    <w:p w14:paraId="1E9B4FBF" w14:textId="77777777" w:rsidR="00D802CB" w:rsidRPr="00387839" w:rsidRDefault="00D802CB" w:rsidP="00D802CB">
      <w:pPr>
        <w:pStyle w:val="ListParagraph"/>
        <w:numPr>
          <w:ilvl w:val="0"/>
          <w:numId w:val="39"/>
        </w:numPr>
        <w:rPr>
          <w:b/>
        </w:rPr>
      </w:pPr>
      <w:r>
        <w:rPr>
          <w:b/>
        </w:rPr>
        <w:t>To</w:t>
      </w:r>
      <w:r w:rsidRPr="00387839">
        <w:rPr>
          <w:b/>
        </w:rPr>
        <w:t xml:space="preserve"> keep in touch with friends and family</w:t>
      </w:r>
    </w:p>
    <w:p w14:paraId="474F0530" w14:textId="77777777" w:rsidR="00D802CB" w:rsidRPr="00387839" w:rsidRDefault="00D802CB" w:rsidP="00D802CB">
      <w:pPr>
        <w:pStyle w:val="ListParagraph"/>
        <w:numPr>
          <w:ilvl w:val="0"/>
          <w:numId w:val="39"/>
        </w:numPr>
        <w:rPr>
          <w:b/>
        </w:rPr>
      </w:pPr>
      <w:r w:rsidRPr="00387839">
        <w:rPr>
          <w:b/>
        </w:rPr>
        <w:t>To access health and support services</w:t>
      </w:r>
    </w:p>
    <w:p w14:paraId="3D86E21F" w14:textId="77777777" w:rsidR="00D802CB" w:rsidRPr="00387839" w:rsidRDefault="00D802CB" w:rsidP="00D802CB">
      <w:pPr>
        <w:pStyle w:val="ListParagraph"/>
        <w:numPr>
          <w:ilvl w:val="0"/>
          <w:numId w:val="39"/>
        </w:numPr>
        <w:rPr>
          <w:b/>
        </w:rPr>
      </w:pPr>
      <w:r w:rsidRPr="00387839">
        <w:rPr>
          <w:b/>
        </w:rPr>
        <w:t>For your children to do their school work from home</w:t>
      </w:r>
    </w:p>
    <w:p w14:paraId="7A9D9760" w14:textId="77777777" w:rsidR="00D802CB" w:rsidRDefault="00D802CB" w:rsidP="00D802CB">
      <w:pPr>
        <w:pStyle w:val="ListParagraph"/>
        <w:numPr>
          <w:ilvl w:val="1"/>
          <w:numId w:val="39"/>
        </w:numPr>
      </w:pPr>
      <w:r>
        <w:t>Very important</w:t>
      </w:r>
    </w:p>
    <w:p w14:paraId="0AC52F18" w14:textId="77777777" w:rsidR="00D802CB" w:rsidRDefault="00D802CB" w:rsidP="00D802CB">
      <w:pPr>
        <w:pStyle w:val="ListParagraph"/>
        <w:numPr>
          <w:ilvl w:val="1"/>
          <w:numId w:val="39"/>
        </w:numPr>
      </w:pPr>
      <w:r>
        <w:t>Quite important</w:t>
      </w:r>
    </w:p>
    <w:p w14:paraId="49AC70E1" w14:textId="77777777" w:rsidR="00D802CB" w:rsidRDefault="00D802CB" w:rsidP="00D802CB">
      <w:pPr>
        <w:pStyle w:val="ListParagraph"/>
        <w:numPr>
          <w:ilvl w:val="1"/>
          <w:numId w:val="39"/>
        </w:numPr>
      </w:pPr>
      <w:r>
        <w:t>Not very important</w:t>
      </w:r>
    </w:p>
    <w:p w14:paraId="77733450" w14:textId="77777777" w:rsidR="00D802CB" w:rsidRDefault="00D802CB" w:rsidP="00D802CB">
      <w:pPr>
        <w:pStyle w:val="ListParagraph"/>
        <w:numPr>
          <w:ilvl w:val="1"/>
          <w:numId w:val="39"/>
        </w:numPr>
      </w:pPr>
      <w:r>
        <w:t>Not at all important</w:t>
      </w:r>
    </w:p>
    <w:p w14:paraId="19AAD355" w14:textId="77777777" w:rsidR="00D802CB" w:rsidRDefault="00D802CB" w:rsidP="00D802CB">
      <w:pPr>
        <w:pStyle w:val="ListParagraph"/>
        <w:numPr>
          <w:ilvl w:val="1"/>
          <w:numId w:val="39"/>
        </w:numPr>
      </w:pPr>
      <w:r>
        <w:t xml:space="preserve">Not applicable </w:t>
      </w:r>
    </w:p>
    <w:p w14:paraId="7C8B9DCC" w14:textId="77777777" w:rsidR="00D802CB" w:rsidRDefault="00D802CB" w:rsidP="001A7CBC">
      <w:pPr>
        <w:rPr>
          <w:i/>
        </w:rPr>
      </w:pPr>
    </w:p>
    <w:sectPr w:rsidR="00D802CB" w:rsidSect="00D802CB">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6078" w14:textId="77777777" w:rsidR="000E4EE1" w:rsidRDefault="000E4EE1" w:rsidP="00B55411">
      <w:pPr>
        <w:spacing w:after="0" w:line="240" w:lineRule="auto"/>
      </w:pPr>
      <w:r>
        <w:separator/>
      </w:r>
    </w:p>
  </w:endnote>
  <w:endnote w:type="continuationSeparator" w:id="0">
    <w:p w14:paraId="7590E43D" w14:textId="77777777" w:rsidR="000E4EE1" w:rsidRDefault="000E4EE1" w:rsidP="00B5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3EF1" w14:textId="77777777" w:rsidR="000E4EE1" w:rsidRDefault="000E4EE1" w:rsidP="00B55411">
      <w:pPr>
        <w:spacing w:after="0" w:line="240" w:lineRule="auto"/>
      </w:pPr>
      <w:r>
        <w:separator/>
      </w:r>
    </w:p>
  </w:footnote>
  <w:footnote w:type="continuationSeparator" w:id="0">
    <w:p w14:paraId="6E3A2B9E" w14:textId="77777777" w:rsidR="000E4EE1" w:rsidRDefault="000E4EE1" w:rsidP="00B5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122EDC"/>
    <w:lvl w:ilvl="0">
      <w:start w:val="1"/>
      <w:numFmt w:val="bullet"/>
      <w:pStyle w:val="ListBullet"/>
      <w:lvlText w:val=""/>
      <w:lvlJc w:val="left"/>
      <w:pPr>
        <w:tabs>
          <w:tab w:val="num" w:pos="2411"/>
        </w:tabs>
        <w:ind w:left="207" w:hanging="425"/>
      </w:pPr>
      <w:rPr>
        <w:rFonts w:ascii="Symbol" w:hAnsi="Symbol" w:hint="default"/>
      </w:rPr>
    </w:lvl>
  </w:abstractNum>
  <w:abstractNum w:abstractNumId="1" w15:restartNumberingAfterBreak="0">
    <w:nsid w:val="001A1755"/>
    <w:multiLevelType w:val="multilevel"/>
    <w:tmpl w:val="566004BE"/>
    <w:numStyleLink w:val="Style1"/>
  </w:abstractNum>
  <w:abstractNum w:abstractNumId="2" w15:restartNumberingAfterBreak="0">
    <w:nsid w:val="054B3439"/>
    <w:multiLevelType w:val="hybridMultilevel"/>
    <w:tmpl w:val="BEEE5E12"/>
    <w:lvl w:ilvl="0" w:tplc="395A9F8A">
      <w:start w:val="1"/>
      <w:numFmt w:val="decimal"/>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3" w15:restartNumberingAfterBreak="0">
    <w:nsid w:val="06FF10C0"/>
    <w:multiLevelType w:val="multilevel"/>
    <w:tmpl w:val="566004BE"/>
    <w:numStyleLink w:val="Style1"/>
  </w:abstractNum>
  <w:abstractNum w:abstractNumId="4" w15:restartNumberingAfterBreak="0">
    <w:nsid w:val="09D42891"/>
    <w:multiLevelType w:val="multilevel"/>
    <w:tmpl w:val="BE962A22"/>
    <w:lvl w:ilvl="0">
      <w:start w:val="9"/>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6F374E"/>
    <w:multiLevelType w:val="multilevel"/>
    <w:tmpl w:val="03AE9F12"/>
    <w:lvl w:ilvl="0">
      <w:start w:val="6"/>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F01831"/>
    <w:multiLevelType w:val="multilevel"/>
    <w:tmpl w:val="566004BE"/>
    <w:numStyleLink w:val="Style1"/>
  </w:abstractNum>
  <w:abstractNum w:abstractNumId="7" w15:restartNumberingAfterBreak="0">
    <w:nsid w:val="0DF65137"/>
    <w:multiLevelType w:val="multilevel"/>
    <w:tmpl w:val="566004BE"/>
    <w:numStyleLink w:val="Style1"/>
  </w:abstractNum>
  <w:abstractNum w:abstractNumId="8" w15:restartNumberingAfterBreak="0">
    <w:nsid w:val="1B181F20"/>
    <w:multiLevelType w:val="multilevel"/>
    <w:tmpl w:val="566004BE"/>
    <w:numStyleLink w:val="Style1"/>
  </w:abstractNum>
  <w:abstractNum w:abstractNumId="9" w15:restartNumberingAfterBreak="0">
    <w:nsid w:val="1B484B4D"/>
    <w:multiLevelType w:val="hybridMultilevel"/>
    <w:tmpl w:val="26A0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F3BDB"/>
    <w:multiLevelType w:val="multilevel"/>
    <w:tmpl w:val="566004BE"/>
    <w:numStyleLink w:val="Style1"/>
  </w:abstractNum>
  <w:abstractNum w:abstractNumId="11" w15:restartNumberingAfterBreak="0">
    <w:nsid w:val="1F7F06A8"/>
    <w:multiLevelType w:val="multilevel"/>
    <w:tmpl w:val="99DE4036"/>
    <w:lvl w:ilvl="0">
      <w:start w:val="8"/>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C57669"/>
    <w:multiLevelType w:val="multilevel"/>
    <w:tmpl w:val="566004BE"/>
    <w:numStyleLink w:val="Style1"/>
  </w:abstractNum>
  <w:abstractNum w:abstractNumId="13" w15:restartNumberingAfterBreak="0">
    <w:nsid w:val="254E63BA"/>
    <w:multiLevelType w:val="multilevel"/>
    <w:tmpl w:val="B8368AC6"/>
    <w:lvl w:ilvl="0">
      <w:start w:val="10"/>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1C6E7A"/>
    <w:multiLevelType w:val="multilevel"/>
    <w:tmpl w:val="30DCBF7A"/>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F97FE0"/>
    <w:multiLevelType w:val="multilevel"/>
    <w:tmpl w:val="35182AC0"/>
    <w:numStyleLink w:val="Hadings"/>
  </w:abstractNum>
  <w:abstractNum w:abstractNumId="16" w15:restartNumberingAfterBreak="0">
    <w:nsid w:val="2E0E157E"/>
    <w:multiLevelType w:val="multilevel"/>
    <w:tmpl w:val="C8F60416"/>
    <w:lvl w:ilvl="0">
      <w:start w:val="5"/>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066225"/>
    <w:multiLevelType w:val="multilevel"/>
    <w:tmpl w:val="566004BE"/>
    <w:numStyleLink w:val="Style1"/>
  </w:abstractNum>
  <w:abstractNum w:abstractNumId="18" w15:restartNumberingAfterBreak="0">
    <w:nsid w:val="323D134C"/>
    <w:multiLevelType w:val="multilevel"/>
    <w:tmpl w:val="566004BE"/>
    <w:numStyleLink w:val="Style1"/>
  </w:abstractNum>
  <w:abstractNum w:abstractNumId="19" w15:restartNumberingAfterBreak="0">
    <w:nsid w:val="33057429"/>
    <w:multiLevelType w:val="multilevel"/>
    <w:tmpl w:val="566004BE"/>
    <w:numStyleLink w:val="Style1"/>
  </w:abstractNum>
  <w:abstractNum w:abstractNumId="20" w15:restartNumberingAfterBreak="0">
    <w:nsid w:val="3328371B"/>
    <w:multiLevelType w:val="multilevel"/>
    <w:tmpl w:val="19DA4774"/>
    <w:lvl w:ilvl="0">
      <w:start w:val="7"/>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E92C89"/>
    <w:multiLevelType w:val="multilevel"/>
    <w:tmpl w:val="566004BE"/>
    <w:numStyleLink w:val="Style1"/>
  </w:abstractNum>
  <w:abstractNum w:abstractNumId="22" w15:restartNumberingAfterBreak="0">
    <w:nsid w:val="42A90B24"/>
    <w:multiLevelType w:val="multilevel"/>
    <w:tmpl w:val="0FE07860"/>
    <w:lvl w:ilvl="0">
      <w:start w:val="4"/>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FB3FC2"/>
    <w:multiLevelType w:val="multilevel"/>
    <w:tmpl w:val="566004BE"/>
    <w:styleLink w:val="Style1"/>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233E9E"/>
    <w:multiLevelType w:val="multilevel"/>
    <w:tmpl w:val="7ABE382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5C0029"/>
    <w:multiLevelType w:val="multilevel"/>
    <w:tmpl w:val="7ABE382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B0076"/>
    <w:multiLevelType w:val="multilevel"/>
    <w:tmpl w:val="566004BE"/>
    <w:numStyleLink w:val="Style1"/>
  </w:abstractNum>
  <w:abstractNum w:abstractNumId="27" w15:restartNumberingAfterBreak="0">
    <w:nsid w:val="47C7547F"/>
    <w:multiLevelType w:val="hybridMultilevel"/>
    <w:tmpl w:val="CB3AF72C"/>
    <w:styleLink w:val="Singlepunch"/>
    <w:lvl w:ilvl="0" w:tplc="11FC5992">
      <w:start w:val="1"/>
      <w:numFmt w:val="bullet"/>
      <w:lvlText w:val=""/>
      <w:lvlJc w:val="left"/>
      <w:pPr>
        <w:ind w:left="720" w:hanging="360"/>
      </w:pPr>
      <w:rPr>
        <w:rFonts w:ascii="Symbol" w:hAnsi="Symbol" w:hint="default"/>
      </w:rPr>
    </w:lvl>
    <w:lvl w:ilvl="1" w:tplc="A3DCCA6E">
      <w:start w:val="1"/>
      <w:numFmt w:val="bullet"/>
      <w:lvlText w:val="o"/>
      <w:lvlJc w:val="left"/>
      <w:pPr>
        <w:ind w:left="1440" w:hanging="360"/>
      </w:pPr>
      <w:rPr>
        <w:rFonts w:ascii="Courier New" w:hAnsi="Courier New" w:hint="default"/>
      </w:rPr>
    </w:lvl>
    <w:lvl w:ilvl="2" w:tplc="6CE6322A">
      <w:start w:val="1"/>
      <w:numFmt w:val="bullet"/>
      <w:lvlText w:val=""/>
      <w:lvlJc w:val="left"/>
      <w:pPr>
        <w:ind w:left="2160" w:hanging="360"/>
      </w:pPr>
      <w:rPr>
        <w:rFonts w:ascii="Wingdings" w:hAnsi="Wingdings" w:hint="default"/>
      </w:rPr>
    </w:lvl>
    <w:lvl w:ilvl="3" w:tplc="FCFA9DBE">
      <w:start w:val="1"/>
      <w:numFmt w:val="bullet"/>
      <w:lvlText w:val=""/>
      <w:lvlJc w:val="left"/>
      <w:pPr>
        <w:ind w:left="2880" w:hanging="360"/>
      </w:pPr>
      <w:rPr>
        <w:rFonts w:ascii="Symbol" w:hAnsi="Symbol" w:hint="default"/>
      </w:rPr>
    </w:lvl>
    <w:lvl w:ilvl="4" w:tplc="04987E9E">
      <w:start w:val="1"/>
      <w:numFmt w:val="bullet"/>
      <w:lvlText w:val="o"/>
      <w:lvlJc w:val="left"/>
      <w:pPr>
        <w:ind w:left="3600" w:hanging="360"/>
      </w:pPr>
      <w:rPr>
        <w:rFonts w:ascii="Courier New" w:hAnsi="Courier New" w:hint="default"/>
      </w:rPr>
    </w:lvl>
    <w:lvl w:ilvl="5" w:tplc="F7DC6250">
      <w:start w:val="1"/>
      <w:numFmt w:val="bullet"/>
      <w:lvlText w:val=""/>
      <w:lvlJc w:val="left"/>
      <w:pPr>
        <w:ind w:left="4320" w:hanging="360"/>
      </w:pPr>
      <w:rPr>
        <w:rFonts w:ascii="Wingdings" w:hAnsi="Wingdings" w:hint="default"/>
      </w:rPr>
    </w:lvl>
    <w:lvl w:ilvl="6" w:tplc="06069782">
      <w:start w:val="1"/>
      <w:numFmt w:val="bullet"/>
      <w:lvlText w:val=""/>
      <w:lvlJc w:val="left"/>
      <w:pPr>
        <w:ind w:left="5040" w:hanging="360"/>
      </w:pPr>
      <w:rPr>
        <w:rFonts w:ascii="Symbol" w:hAnsi="Symbol" w:hint="default"/>
      </w:rPr>
    </w:lvl>
    <w:lvl w:ilvl="7" w:tplc="F27AECD8">
      <w:start w:val="1"/>
      <w:numFmt w:val="bullet"/>
      <w:lvlText w:val="o"/>
      <w:lvlJc w:val="left"/>
      <w:pPr>
        <w:ind w:left="5760" w:hanging="360"/>
      </w:pPr>
      <w:rPr>
        <w:rFonts w:ascii="Courier New" w:hAnsi="Courier New" w:hint="default"/>
      </w:rPr>
    </w:lvl>
    <w:lvl w:ilvl="8" w:tplc="B6FC5FA8">
      <w:start w:val="1"/>
      <w:numFmt w:val="bullet"/>
      <w:lvlText w:val=""/>
      <w:lvlJc w:val="left"/>
      <w:pPr>
        <w:ind w:left="6480" w:hanging="360"/>
      </w:pPr>
      <w:rPr>
        <w:rFonts w:ascii="Wingdings" w:hAnsi="Wingdings" w:hint="default"/>
      </w:rPr>
    </w:lvl>
  </w:abstractNum>
  <w:abstractNum w:abstractNumId="28" w15:restartNumberingAfterBreak="0">
    <w:nsid w:val="506A4721"/>
    <w:multiLevelType w:val="multilevel"/>
    <w:tmpl w:val="566004BE"/>
    <w:numStyleLink w:val="Style1"/>
  </w:abstractNum>
  <w:abstractNum w:abstractNumId="29" w15:restartNumberingAfterBreak="0">
    <w:nsid w:val="516853B2"/>
    <w:multiLevelType w:val="multilevel"/>
    <w:tmpl w:val="566004BE"/>
    <w:numStyleLink w:val="Style1"/>
  </w:abstractNum>
  <w:abstractNum w:abstractNumId="30" w15:restartNumberingAfterBreak="0">
    <w:nsid w:val="57E776CB"/>
    <w:multiLevelType w:val="multilevel"/>
    <w:tmpl w:val="566004BE"/>
    <w:numStyleLink w:val="Style1"/>
  </w:abstractNum>
  <w:abstractNum w:abstractNumId="31" w15:restartNumberingAfterBreak="0">
    <w:nsid w:val="5D246B6A"/>
    <w:multiLevelType w:val="multilevel"/>
    <w:tmpl w:val="566004BE"/>
    <w:numStyleLink w:val="Style1"/>
  </w:abstractNum>
  <w:abstractNum w:abstractNumId="32" w15:restartNumberingAfterBreak="0">
    <w:nsid w:val="5EFF2E7C"/>
    <w:multiLevelType w:val="multilevel"/>
    <w:tmpl w:val="566004BE"/>
    <w:numStyleLink w:val="Style1"/>
  </w:abstractNum>
  <w:abstractNum w:abstractNumId="33" w15:restartNumberingAfterBreak="0">
    <w:nsid w:val="5F6E3C24"/>
    <w:multiLevelType w:val="multilevel"/>
    <w:tmpl w:val="566004BE"/>
    <w:numStyleLink w:val="Style1"/>
  </w:abstractNum>
  <w:abstractNum w:abstractNumId="34" w15:restartNumberingAfterBreak="0">
    <w:nsid w:val="6ADE065D"/>
    <w:multiLevelType w:val="hybridMultilevel"/>
    <w:tmpl w:val="BEEE5E12"/>
    <w:styleLink w:val="Multipunch"/>
    <w:lvl w:ilvl="0" w:tplc="395A9F8A">
      <w:start w:val="1"/>
      <w:numFmt w:val="decimal"/>
      <w:pStyle w:val="TOCHeading"/>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35" w15:restartNumberingAfterBreak="0">
    <w:nsid w:val="6CAD757A"/>
    <w:multiLevelType w:val="multilevel"/>
    <w:tmpl w:val="566004BE"/>
    <w:numStyleLink w:val="Style1"/>
  </w:abstractNum>
  <w:abstractNum w:abstractNumId="36" w15:restartNumberingAfterBreak="0">
    <w:nsid w:val="6E533BCE"/>
    <w:multiLevelType w:val="multilevel"/>
    <w:tmpl w:val="566004BE"/>
    <w:numStyleLink w:val="Style1"/>
  </w:abstractNum>
  <w:abstractNum w:abstractNumId="37" w15:restartNumberingAfterBreak="0">
    <w:nsid w:val="70967838"/>
    <w:multiLevelType w:val="multilevel"/>
    <w:tmpl w:val="7ABE382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31C50C5"/>
    <w:multiLevelType w:val="multilevel"/>
    <w:tmpl w:val="566004BE"/>
    <w:numStyleLink w:val="Style1"/>
  </w:abstractNum>
  <w:abstractNum w:abstractNumId="39" w15:restartNumberingAfterBreak="0">
    <w:nsid w:val="7B5F3441"/>
    <w:multiLevelType w:val="multilevel"/>
    <w:tmpl w:val="566004B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FA2D0E"/>
    <w:multiLevelType w:val="multilevel"/>
    <w:tmpl w:val="35182AC0"/>
    <w:styleLink w:val="Hadings"/>
    <w:lvl w:ilvl="0">
      <w:start w:val="1"/>
      <w:numFmt w:val="decimal"/>
      <w:pStyle w:val="Heading1"/>
      <w:lvlText w:val="%1."/>
      <w:lvlJc w:val="left"/>
      <w:pPr>
        <w:ind w:left="992" w:hanging="632"/>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40"/>
  </w:num>
  <w:num w:numId="2">
    <w:abstractNumId w:val="15"/>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 w:numId="3">
    <w:abstractNumId w:val="23"/>
  </w:num>
  <w:num w:numId="4">
    <w:abstractNumId w:val="27"/>
  </w:num>
  <w:num w:numId="5">
    <w:abstractNumId w:val="9"/>
  </w:num>
  <w:num w:numId="6">
    <w:abstractNumId w:val="34"/>
  </w:num>
  <w:num w:numId="7">
    <w:abstractNumId w:val="2"/>
  </w:num>
  <w:num w:numId="8">
    <w:abstractNumId w:val="0"/>
  </w:num>
  <w:num w:numId="9">
    <w:abstractNumId w:val="8"/>
  </w:num>
  <w:num w:numId="10">
    <w:abstractNumId w:val="21"/>
    <w:lvlOverride w:ilvl="0">
      <w:lvl w:ilvl="0">
        <w:start w:val="1"/>
        <w:numFmt w:val="decimal"/>
        <w:lvlText w:val="%1."/>
        <w:lvlJc w:val="left"/>
        <w:pPr>
          <w:ind w:left="360" w:hanging="360"/>
        </w:pPr>
        <w:rPr>
          <w:rFonts w:hint="default"/>
        </w:rPr>
      </w:lvl>
    </w:lvlOverride>
    <w:lvlOverride w:ilvl="1">
      <w:lvl w:ilvl="1">
        <w:start w:val="1"/>
        <w:numFmt w:val="none"/>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8"/>
  </w:num>
  <w:num w:numId="12">
    <w:abstractNumId w:val="31"/>
  </w:num>
  <w:num w:numId="13">
    <w:abstractNumId w:val="17"/>
  </w:num>
  <w:num w:numId="14">
    <w:abstractNumId w:val="35"/>
  </w:num>
  <w:num w:numId="15">
    <w:abstractNumId w:val="18"/>
  </w:num>
  <w:num w:numId="16">
    <w:abstractNumId w:val="19"/>
  </w:num>
  <w:num w:numId="17">
    <w:abstractNumId w:val="3"/>
  </w:num>
  <w:num w:numId="18">
    <w:abstractNumId w:val="20"/>
  </w:num>
  <w:num w:numId="19">
    <w:abstractNumId w:val="11"/>
  </w:num>
  <w:num w:numId="20">
    <w:abstractNumId w:val="4"/>
  </w:num>
  <w:num w:numId="21">
    <w:abstractNumId w:val="16"/>
  </w:num>
  <w:num w:numId="22">
    <w:abstractNumId w:val="5"/>
  </w:num>
  <w:num w:numId="23">
    <w:abstractNumId w:val="29"/>
  </w:num>
  <w:num w:numId="24">
    <w:abstractNumId w:val="6"/>
  </w:num>
  <w:num w:numId="25">
    <w:abstractNumId w:val="22"/>
  </w:num>
  <w:num w:numId="26">
    <w:abstractNumId w:val="1"/>
  </w:num>
  <w:num w:numId="27">
    <w:abstractNumId w:val="30"/>
  </w:num>
  <w:num w:numId="28">
    <w:abstractNumId w:val="39"/>
  </w:num>
  <w:num w:numId="29">
    <w:abstractNumId w:val="12"/>
  </w:num>
  <w:num w:numId="30">
    <w:abstractNumId w:val="28"/>
  </w:num>
  <w:num w:numId="31">
    <w:abstractNumId w:val="33"/>
  </w:num>
  <w:num w:numId="32">
    <w:abstractNumId w:val="26"/>
  </w:num>
  <w:num w:numId="33">
    <w:abstractNumId w:val="14"/>
  </w:num>
  <w:num w:numId="34">
    <w:abstractNumId w:val="10"/>
    <w:lvlOverride w:ilvl="0">
      <w:lvl w:ilvl="0">
        <w:start w:val="1"/>
        <w:numFmt w:val="decimal"/>
        <w:lvlText w:val="%1."/>
        <w:lvlJc w:val="left"/>
        <w:pPr>
          <w:ind w:left="360" w:hanging="360"/>
        </w:pPr>
        <w:rPr>
          <w:rFonts w:hint="default"/>
        </w:rPr>
      </w:lvl>
    </w:lvlOverride>
    <w:lvlOverride w:ilvl="1">
      <w:lvl w:ilvl="1">
        <w:start w:val="1"/>
        <w:numFmt w:val="none"/>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num>
  <w:num w:numId="36">
    <w:abstractNumId w:val="37"/>
  </w:num>
  <w:num w:numId="37">
    <w:abstractNumId w:val="36"/>
  </w:num>
  <w:num w:numId="38">
    <w:abstractNumId w:val="32"/>
  </w:num>
  <w:num w:numId="39">
    <w:abstractNumId w:val="7"/>
  </w:num>
  <w:num w:numId="40">
    <w:abstractNumId w:val="13"/>
  </w:num>
  <w:num w:numId="4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1"/>
    <w:rsid w:val="000E4EE1"/>
    <w:rsid w:val="00184433"/>
    <w:rsid w:val="001A7CBC"/>
    <w:rsid w:val="001B769D"/>
    <w:rsid w:val="00254FBA"/>
    <w:rsid w:val="003272BE"/>
    <w:rsid w:val="00380EFB"/>
    <w:rsid w:val="004B748A"/>
    <w:rsid w:val="00513E2A"/>
    <w:rsid w:val="00662844"/>
    <w:rsid w:val="00773FDD"/>
    <w:rsid w:val="009155A0"/>
    <w:rsid w:val="0091781A"/>
    <w:rsid w:val="00AB317F"/>
    <w:rsid w:val="00B55411"/>
    <w:rsid w:val="00D802CB"/>
    <w:rsid w:val="00E1266D"/>
    <w:rsid w:val="00EC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2600D"/>
  <w15:chartTrackingRefBased/>
  <w15:docId w15:val="{10BE42C0-DD5F-452A-9BA6-ABCB8BAB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11"/>
    <w:rPr>
      <w:rFonts w:ascii="Arial" w:hAnsi="Arial"/>
      <w:lang w:val="en-US"/>
    </w:rPr>
  </w:style>
  <w:style w:type="paragraph" w:styleId="Heading1">
    <w:name w:val="heading 1"/>
    <w:basedOn w:val="Normal"/>
    <w:next w:val="Normal"/>
    <w:link w:val="Heading1Char"/>
    <w:uiPriority w:val="9"/>
    <w:qFormat/>
    <w:rsid w:val="00B55411"/>
    <w:pPr>
      <w:keepNext/>
      <w:keepLines/>
      <w:numPr>
        <w:numId w:val="2"/>
      </w:numPr>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B55411"/>
    <w:pPr>
      <w:keepNext/>
      <w:keepLines/>
      <w:numPr>
        <w:ilvl w:val="1"/>
        <w:numId w:val="2"/>
      </w:numPr>
      <w:spacing w:before="40" w:after="240"/>
      <w:outlineLvl w:val="1"/>
    </w:pPr>
    <w:rPr>
      <w:rFonts w:eastAsiaTheme="majorEastAsia" w:cs="Arial"/>
      <w:b/>
      <w:sz w:val="28"/>
      <w:szCs w:val="26"/>
      <w:lang w:val="en-GB"/>
    </w:rPr>
  </w:style>
  <w:style w:type="paragraph" w:styleId="Heading3">
    <w:name w:val="heading 3"/>
    <w:basedOn w:val="Normal"/>
    <w:next w:val="Normal"/>
    <w:link w:val="Heading3Char"/>
    <w:uiPriority w:val="9"/>
    <w:unhideWhenUsed/>
    <w:qFormat/>
    <w:rsid w:val="001A7CBC"/>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11"/>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B55411"/>
    <w:rPr>
      <w:rFonts w:ascii="Arial" w:eastAsiaTheme="majorEastAsia" w:hAnsi="Arial" w:cs="Arial"/>
      <w:b/>
      <w:sz w:val="28"/>
      <w:szCs w:val="26"/>
    </w:rPr>
  </w:style>
  <w:style w:type="paragraph" w:styleId="ListParagraph">
    <w:name w:val="List Paragraph"/>
    <w:basedOn w:val="Normal"/>
    <w:uiPriority w:val="34"/>
    <w:qFormat/>
    <w:rsid w:val="00B55411"/>
    <w:pPr>
      <w:ind w:left="720"/>
      <w:contextualSpacing/>
    </w:pPr>
    <w:rPr>
      <w:lang w:val="en-GB"/>
    </w:rPr>
  </w:style>
  <w:style w:type="table" w:styleId="TableGrid">
    <w:name w:val="Table Grid"/>
    <w:basedOn w:val="TableNormal"/>
    <w:uiPriority w:val="39"/>
    <w:rsid w:val="00B55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dings">
    <w:name w:val="Hadings"/>
    <w:uiPriority w:val="99"/>
    <w:rsid w:val="00B55411"/>
    <w:pPr>
      <w:numPr>
        <w:numId w:val="1"/>
      </w:numPr>
    </w:pPr>
  </w:style>
  <w:style w:type="numbering" w:customStyle="1" w:styleId="Style1">
    <w:name w:val="Style1"/>
    <w:uiPriority w:val="99"/>
    <w:rsid w:val="00B55411"/>
    <w:pPr>
      <w:numPr>
        <w:numId w:val="3"/>
      </w:numPr>
    </w:pPr>
  </w:style>
  <w:style w:type="paragraph" w:styleId="Title">
    <w:name w:val="Title"/>
    <w:basedOn w:val="Normal"/>
    <w:next w:val="Normal"/>
    <w:link w:val="TitleChar"/>
    <w:uiPriority w:val="10"/>
    <w:qFormat/>
    <w:rsid w:val="0051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2A"/>
    <w:rPr>
      <w:rFonts w:asciiTheme="majorHAnsi" w:eastAsiaTheme="majorEastAsia" w:hAnsiTheme="majorHAnsi" w:cstheme="majorBidi"/>
      <w:spacing w:val="-10"/>
      <w:kern w:val="28"/>
      <w:sz w:val="56"/>
      <w:szCs w:val="56"/>
      <w:lang w:val="en-US"/>
    </w:rPr>
  </w:style>
  <w:style w:type="numbering" w:customStyle="1" w:styleId="Singlepunch">
    <w:name w:val="Single punch"/>
    <w:rsid w:val="00513E2A"/>
    <w:pPr>
      <w:numPr>
        <w:numId w:val="4"/>
      </w:numPr>
    </w:pPr>
  </w:style>
  <w:style w:type="character" w:styleId="Hyperlink">
    <w:name w:val="Hyperlink"/>
    <w:basedOn w:val="DefaultParagraphFont"/>
    <w:uiPriority w:val="99"/>
    <w:unhideWhenUsed/>
    <w:rsid w:val="00513E2A"/>
    <w:rPr>
      <w:color w:val="0563C1" w:themeColor="hyperlink"/>
      <w:u w:val="single"/>
    </w:rPr>
  </w:style>
  <w:style w:type="numbering" w:customStyle="1" w:styleId="Multipunch">
    <w:name w:val="Multi punch"/>
    <w:rsid w:val="00EC0C99"/>
    <w:pPr>
      <w:numPr>
        <w:numId w:val="6"/>
      </w:numPr>
    </w:pPr>
  </w:style>
  <w:style w:type="character" w:customStyle="1" w:styleId="Heading3Char">
    <w:name w:val="Heading 3 Char"/>
    <w:basedOn w:val="DefaultParagraphFont"/>
    <w:link w:val="Heading3"/>
    <w:uiPriority w:val="9"/>
    <w:rsid w:val="001A7CBC"/>
    <w:rPr>
      <w:rFonts w:asciiTheme="majorHAnsi" w:eastAsiaTheme="majorEastAsia" w:hAnsiTheme="majorHAnsi" w:cstheme="majorBidi"/>
      <w:color w:val="1F3763" w:themeColor="accent1" w:themeShade="7F"/>
      <w:sz w:val="24"/>
      <w:szCs w:val="24"/>
    </w:rPr>
  </w:style>
  <w:style w:type="table" w:customStyle="1" w:styleId="QQuestionTable">
    <w:name w:val="QQuestionTable"/>
    <w:uiPriority w:val="99"/>
    <w:qFormat/>
    <w:rsid w:val="001A7CBC"/>
    <w:pPr>
      <w:spacing w:after="0" w:line="240" w:lineRule="auto"/>
      <w:jc w:val="center"/>
    </w:pPr>
    <w:rPr>
      <w:rFonts w:eastAsia="Times New Roman"/>
      <w:sz w:val="20"/>
      <w:szCs w:val="20"/>
      <w:lang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1A7CBC"/>
    <w:pPr>
      <w:spacing w:before="240" w:after="0" w:line="240" w:lineRule="auto"/>
    </w:pPr>
    <w:rPr>
      <w:rFonts w:eastAsiaTheme="minorEastAsia"/>
    </w:rPr>
  </w:style>
  <w:style w:type="paragraph" w:styleId="NormalWeb">
    <w:name w:val="Normal (Web)"/>
    <w:basedOn w:val="Normal"/>
    <w:uiPriority w:val="99"/>
    <w:unhideWhenUsed/>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1A7C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A7CBC"/>
    <w:rPr>
      <w:sz w:val="16"/>
      <w:szCs w:val="16"/>
    </w:rPr>
  </w:style>
  <w:style w:type="paragraph" w:styleId="CommentText">
    <w:name w:val="annotation text"/>
    <w:basedOn w:val="Normal"/>
    <w:link w:val="CommentTextChar"/>
    <w:uiPriority w:val="99"/>
    <w:unhideWhenUsed/>
    <w:rsid w:val="001A7CBC"/>
    <w:pPr>
      <w:spacing w:line="240" w:lineRule="auto"/>
    </w:pPr>
    <w:rPr>
      <w:sz w:val="20"/>
      <w:szCs w:val="20"/>
    </w:rPr>
  </w:style>
  <w:style w:type="character" w:customStyle="1" w:styleId="CommentTextChar">
    <w:name w:val="Comment Text Char"/>
    <w:basedOn w:val="DefaultParagraphFont"/>
    <w:link w:val="CommentText"/>
    <w:uiPriority w:val="99"/>
    <w:rsid w:val="001A7CBC"/>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A7CBC"/>
    <w:rPr>
      <w:b/>
      <w:bCs/>
    </w:rPr>
  </w:style>
  <w:style w:type="character" w:customStyle="1" w:styleId="CommentSubjectChar">
    <w:name w:val="Comment Subject Char"/>
    <w:basedOn w:val="CommentTextChar"/>
    <w:link w:val="CommentSubject"/>
    <w:uiPriority w:val="99"/>
    <w:semiHidden/>
    <w:rsid w:val="001A7CBC"/>
    <w:rPr>
      <w:rFonts w:ascii="Arial" w:hAnsi="Arial"/>
      <w:b/>
      <w:bCs/>
      <w:sz w:val="20"/>
      <w:szCs w:val="20"/>
      <w:lang w:val="en-US"/>
    </w:rPr>
  </w:style>
  <w:style w:type="paragraph" w:styleId="BalloonText">
    <w:name w:val="Balloon Text"/>
    <w:basedOn w:val="Normal"/>
    <w:link w:val="BalloonTextChar"/>
    <w:uiPriority w:val="99"/>
    <w:semiHidden/>
    <w:unhideWhenUsed/>
    <w:rsid w:val="001A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BC"/>
    <w:rPr>
      <w:rFonts w:ascii="Segoe UI" w:hAnsi="Segoe UI" w:cs="Segoe UI"/>
      <w:sz w:val="18"/>
      <w:szCs w:val="18"/>
      <w:lang w:val="en-US"/>
    </w:rPr>
  </w:style>
  <w:style w:type="character" w:customStyle="1" w:styleId="normaltextrun">
    <w:name w:val="normaltextrun"/>
    <w:basedOn w:val="DefaultParagraphFont"/>
    <w:rsid w:val="001A7CBC"/>
  </w:style>
  <w:style w:type="character" w:customStyle="1" w:styleId="eop">
    <w:name w:val="eop"/>
    <w:basedOn w:val="DefaultParagraphFont"/>
    <w:rsid w:val="001A7CBC"/>
  </w:style>
  <w:style w:type="character" w:customStyle="1" w:styleId="pagebreaktextspan">
    <w:name w:val="pagebreaktextspan"/>
    <w:basedOn w:val="DefaultParagraphFont"/>
    <w:rsid w:val="001A7CBC"/>
  </w:style>
  <w:style w:type="paragraph" w:styleId="Header">
    <w:name w:val="header"/>
    <w:basedOn w:val="Normal"/>
    <w:link w:val="HeaderChar"/>
    <w:uiPriority w:val="99"/>
    <w:unhideWhenUsed/>
    <w:rsid w:val="001A7C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1A7CBC"/>
    <w:rPr>
      <w:rFonts w:ascii="Arial" w:hAnsi="Arial"/>
    </w:rPr>
  </w:style>
  <w:style w:type="paragraph" w:styleId="Footer">
    <w:name w:val="footer"/>
    <w:basedOn w:val="Normal"/>
    <w:link w:val="FooterChar"/>
    <w:uiPriority w:val="99"/>
    <w:unhideWhenUsed/>
    <w:rsid w:val="001A7C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A7CBC"/>
    <w:rPr>
      <w:rFonts w:ascii="Arial" w:hAnsi="Arial"/>
    </w:rPr>
  </w:style>
  <w:style w:type="paragraph" w:customStyle="1" w:styleId="QDisplayLogic">
    <w:name w:val="QDisplayLogic"/>
    <w:basedOn w:val="Normal"/>
    <w:qFormat/>
    <w:rsid w:val="001A7CBC"/>
    <w:pPr>
      <w:shd w:val="clear" w:color="auto" w:fill="6898BB"/>
      <w:spacing w:before="120" w:after="120" w:line="240" w:lineRule="auto"/>
    </w:pPr>
    <w:rPr>
      <w:rFonts w:eastAsiaTheme="minorEastAsia"/>
      <w:i/>
      <w:color w:val="FFFFFF"/>
      <w:sz w:val="20"/>
    </w:rPr>
  </w:style>
  <w:style w:type="table" w:customStyle="1" w:styleId="QQuestionIconTable">
    <w:name w:val="QQuestionIconTable"/>
    <w:uiPriority w:val="99"/>
    <w:qFormat/>
    <w:rsid w:val="001A7CBC"/>
    <w:pPr>
      <w:spacing w:after="0" w:line="240" w:lineRule="auto"/>
      <w:jc w:val="center"/>
    </w:pPr>
    <w:rPr>
      <w:rFonts w:eastAsiaTheme="minorEastAsia"/>
      <w:lang w:val="en-US"/>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1A7CBC"/>
    <w:pPr>
      <w:pBdr>
        <w:top w:val="dashed" w:sz="8" w:space="0" w:color="CCCCCC"/>
      </w:pBdr>
      <w:spacing w:before="120" w:after="120" w:line="120" w:lineRule="auto"/>
    </w:pPr>
    <w:rPr>
      <w:rFonts w:eastAsiaTheme="minorEastAsia"/>
    </w:rPr>
  </w:style>
  <w:style w:type="character" w:styleId="FollowedHyperlink">
    <w:name w:val="FollowedHyperlink"/>
    <w:basedOn w:val="DefaultParagraphFont"/>
    <w:uiPriority w:val="99"/>
    <w:semiHidden/>
    <w:unhideWhenUsed/>
    <w:rsid w:val="001A7CBC"/>
    <w:rPr>
      <w:color w:val="954F72" w:themeColor="followedHyperlink"/>
      <w:u w:val="single"/>
    </w:rPr>
  </w:style>
  <w:style w:type="character" w:customStyle="1" w:styleId="UnresolvedMention1">
    <w:name w:val="Unresolved Mention1"/>
    <w:basedOn w:val="DefaultParagraphFont"/>
    <w:uiPriority w:val="99"/>
    <w:semiHidden/>
    <w:unhideWhenUsed/>
    <w:rsid w:val="001A7CBC"/>
    <w:rPr>
      <w:color w:val="605E5C"/>
      <w:shd w:val="clear" w:color="auto" w:fill="E1DFDD"/>
    </w:rPr>
  </w:style>
  <w:style w:type="paragraph" w:styleId="ListBullet">
    <w:name w:val="List Bullet"/>
    <w:basedOn w:val="Normal"/>
    <w:uiPriority w:val="99"/>
    <w:unhideWhenUsed/>
    <w:rsid w:val="001A7CBC"/>
    <w:pPr>
      <w:numPr>
        <w:numId w:val="8"/>
      </w:numPr>
      <w:contextualSpacing/>
    </w:pPr>
    <w:rPr>
      <w:lang w:val="en-GB"/>
    </w:rPr>
  </w:style>
  <w:style w:type="paragraph" w:styleId="TOCHeading">
    <w:name w:val="TOC Heading"/>
    <w:basedOn w:val="Heading1"/>
    <w:next w:val="Normal"/>
    <w:uiPriority w:val="39"/>
    <w:unhideWhenUsed/>
    <w:qFormat/>
    <w:rsid w:val="001A7CBC"/>
    <w:pPr>
      <w:numPr>
        <w:numId w:val="6"/>
      </w:numPr>
      <w:outlineLvl w:val="9"/>
    </w:pPr>
  </w:style>
  <w:style w:type="paragraph" w:styleId="TOC1">
    <w:name w:val="toc 1"/>
    <w:basedOn w:val="Normal"/>
    <w:next w:val="Normal"/>
    <w:autoRedefine/>
    <w:uiPriority w:val="39"/>
    <w:unhideWhenUsed/>
    <w:rsid w:val="001A7CBC"/>
    <w:pPr>
      <w:spacing w:after="100"/>
    </w:pPr>
  </w:style>
  <w:style w:type="paragraph" w:styleId="TOC2">
    <w:name w:val="toc 2"/>
    <w:basedOn w:val="Normal"/>
    <w:next w:val="Normal"/>
    <w:autoRedefine/>
    <w:uiPriority w:val="39"/>
    <w:unhideWhenUsed/>
    <w:rsid w:val="001A7CBC"/>
    <w:pPr>
      <w:spacing w:after="100"/>
      <w:ind w:left="220"/>
    </w:pPr>
  </w:style>
  <w:style w:type="paragraph" w:styleId="TOC3">
    <w:name w:val="toc 3"/>
    <w:basedOn w:val="Normal"/>
    <w:next w:val="Normal"/>
    <w:autoRedefine/>
    <w:uiPriority w:val="39"/>
    <w:unhideWhenUsed/>
    <w:rsid w:val="001A7CBC"/>
    <w:pPr>
      <w:spacing w:after="100"/>
      <w:ind w:left="440"/>
    </w:pPr>
  </w:style>
  <w:style w:type="paragraph" w:styleId="NoSpacing">
    <w:name w:val="No Spacing"/>
    <w:uiPriority w:val="1"/>
    <w:qFormat/>
    <w:rsid w:val="001A7CBC"/>
    <w:pPr>
      <w:spacing w:after="0" w:line="240" w:lineRule="auto"/>
    </w:pPr>
    <w:rPr>
      <w:lang w:val="en-US"/>
    </w:rPr>
  </w:style>
  <w:style w:type="paragraph" w:styleId="BodyText">
    <w:name w:val="Body Text"/>
    <w:basedOn w:val="Normal"/>
    <w:link w:val="BodyTextChar"/>
    <w:semiHidden/>
    <w:rsid w:val="001A7CBC"/>
    <w:pPr>
      <w:spacing w:after="0" w:line="240" w:lineRule="auto"/>
    </w:pPr>
    <w:rPr>
      <w:rFonts w:ascii="Verdana" w:eastAsia="Times New Roman" w:hAnsi="Verdana" w:cs="Times New Roman"/>
      <w:b/>
      <w:bCs/>
      <w:szCs w:val="24"/>
      <w:lang w:val="en-GB"/>
    </w:rPr>
  </w:style>
  <w:style w:type="character" w:customStyle="1" w:styleId="BodyTextChar">
    <w:name w:val="Body Text Char"/>
    <w:basedOn w:val="DefaultParagraphFont"/>
    <w:link w:val="BodyText"/>
    <w:semiHidden/>
    <w:rsid w:val="001A7CBC"/>
    <w:rPr>
      <w:rFonts w:ascii="Verdana" w:eastAsia="Times New Roman" w:hAnsi="Verdana" w:cs="Times New Roman"/>
      <w:b/>
      <w:bCs/>
      <w:szCs w:val="24"/>
    </w:rPr>
  </w:style>
  <w:style w:type="character" w:customStyle="1" w:styleId="apple-converted-space">
    <w:name w:val="apple-converted-space"/>
    <w:basedOn w:val="DefaultParagraphFont"/>
    <w:rsid w:val="001A7CBC"/>
  </w:style>
  <w:style w:type="paragraph" w:customStyle="1" w:styleId="xmsonormal">
    <w:name w:val="x_msonormal"/>
    <w:basedOn w:val="Normal"/>
    <w:rsid w:val="001A7CBC"/>
    <w:pPr>
      <w:spacing w:after="0" w:line="240" w:lineRule="auto"/>
    </w:pPr>
    <w:rPr>
      <w:rFonts w:ascii="Calibri" w:hAnsi="Calibri" w:cs="Calibri"/>
      <w:lang w:val="en-GB" w:eastAsia="en-GB"/>
    </w:rPr>
  </w:style>
  <w:style w:type="paragraph" w:customStyle="1" w:styleId="xmsolistparagraph">
    <w:name w:val="x_msolistparagraph"/>
    <w:basedOn w:val="Normal"/>
    <w:rsid w:val="001A7CBC"/>
    <w:pPr>
      <w:spacing w:after="0" w:line="240" w:lineRule="auto"/>
    </w:pPr>
    <w:rPr>
      <w:rFonts w:ascii="Calibri" w:hAnsi="Calibri" w:cs="Calibri"/>
      <w:lang w:val="en-GB" w:eastAsia="en-GB"/>
    </w:rPr>
  </w:style>
  <w:style w:type="paragraph" w:customStyle="1" w:styleId="Default">
    <w:name w:val="Default"/>
    <w:rsid w:val="001A7CBC"/>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Emphasis">
    <w:name w:val="Emphasis"/>
    <w:basedOn w:val="DefaultParagraphFont"/>
    <w:uiPriority w:val="20"/>
    <w:qFormat/>
    <w:rsid w:val="001A7CBC"/>
    <w:rPr>
      <w:i/>
      <w:iCs/>
    </w:rPr>
  </w:style>
  <w:style w:type="character" w:styleId="UnresolvedMention">
    <w:name w:val="Unresolved Mention"/>
    <w:basedOn w:val="DefaultParagraphFont"/>
    <w:uiPriority w:val="99"/>
    <w:semiHidden/>
    <w:unhideWhenUsed/>
    <w:rsid w:val="001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covid-19@bristol.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ns.gov.uk/peoplepopulationandcommunity/healthandsocialcare/healthandwellbeing/bulletins/coronavirusandthesocialimpactsongreatbritain/29january2021"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ns.gov.uk/peoplepopulationandcommunity/healthandsocialcare/healthandwellbeing/bulletins/coronavirusandthesocialimpactsongreatbritain/29january2021"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bristol.ac.uk/alspac/researchers/wellcome-covid-19/" TargetMode="External"/><Relationship Id="rId4" Type="http://schemas.openxmlformats.org/officeDocument/2006/relationships/webSettings" Target="webSettings.xml"/><Relationship Id="rId9" Type="http://schemas.openxmlformats.org/officeDocument/2006/relationships/hyperlink" Target="https://twitter.com/covid19q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FD472D534943A21E80115CC4876E" ma:contentTypeVersion="10" ma:contentTypeDescription="Create a new document." ma:contentTypeScope="" ma:versionID="e24f8acec9e355c9a372132cf93dfb7e">
  <xsd:schema xmlns:xsd="http://www.w3.org/2001/XMLSchema" xmlns:xs="http://www.w3.org/2001/XMLSchema" xmlns:p="http://schemas.microsoft.com/office/2006/metadata/properties" xmlns:ns2="fc534aba-4548-476e-a05f-28a7955875cd" xmlns:ns3="5518427b-d6ec-46c3-bb5e-821fb7a15386" targetNamespace="http://schemas.microsoft.com/office/2006/metadata/properties" ma:root="true" ma:fieldsID="dd03a6376f0ff61cc0b83501b446eb70" ns2:_="" ns3:_="">
    <xsd:import namespace="fc534aba-4548-476e-a05f-28a7955875cd"/>
    <xsd:import namespace="5518427b-d6ec-46c3-bb5e-821fb7a1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4aba-4548-476e-a05f-28a7955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8427b-d6ec-46c3-bb5e-821fb7a15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5CE7B1-23EC-48EF-AD5C-55BE57F109D6}"/>
</file>

<file path=customXml/itemProps2.xml><?xml version="1.0" encoding="utf-8"?>
<ds:datastoreItem xmlns:ds="http://schemas.openxmlformats.org/officeDocument/2006/customXml" ds:itemID="{6600020A-A5D1-4503-954B-28089531B4E2}"/>
</file>

<file path=customXml/itemProps3.xml><?xml version="1.0" encoding="utf-8"?>
<ds:datastoreItem xmlns:ds="http://schemas.openxmlformats.org/officeDocument/2006/customXml" ds:itemID="{A26CB9CE-450A-45E0-87AC-9B551E56AB47}"/>
</file>

<file path=docProps/app.xml><?xml version="1.0" encoding="utf-8"?>
<Properties xmlns="http://schemas.openxmlformats.org/officeDocument/2006/extended-properties" xmlns:vt="http://schemas.openxmlformats.org/officeDocument/2006/docPropsVTypes">
  <Template>Normal</Template>
  <TotalTime>4</TotalTime>
  <Pages>8</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dc:description/>
  <cp:lastModifiedBy>Lynn Molloy</cp:lastModifiedBy>
  <cp:revision>7</cp:revision>
  <dcterms:created xsi:type="dcterms:W3CDTF">2021-05-18T12:47:00Z</dcterms:created>
  <dcterms:modified xsi:type="dcterms:W3CDTF">2021-06-25T12:32:00Z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0x010100AD61FD472D534943A21E80115CC4876E</vt:lpwstr>
  </property>
</Properties>
</file>